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3336"/>
      </w:tblGrid>
      <w:tr w:rsidR="00E87A59" w:rsidRPr="002B4D31" w14:paraId="7187FDD7" w14:textId="77777777" w:rsidTr="006C282B">
        <w:trPr>
          <w:cantSplit/>
          <w:trHeight w:val="1387"/>
        </w:trPr>
        <w:tc>
          <w:tcPr>
            <w:tcW w:w="5169" w:type="dxa"/>
          </w:tcPr>
          <w:p w14:paraId="48A663CF" w14:textId="77777777" w:rsidR="00E87A59" w:rsidRPr="002B4D31" w:rsidRDefault="00E87A59" w:rsidP="00E87A59">
            <w:pPr>
              <w:jc w:val="center"/>
              <w:rPr>
                <w:rFonts w:ascii="Georgia" w:hAnsi="Georgia"/>
              </w:rPr>
            </w:pPr>
          </w:p>
        </w:tc>
        <w:tc>
          <w:tcPr>
            <w:tcW w:w="3336" w:type="dxa"/>
          </w:tcPr>
          <w:p w14:paraId="3DF8169B" w14:textId="07924D0C" w:rsidR="00E87A59" w:rsidRPr="002B4D31" w:rsidRDefault="00E87A59" w:rsidP="00E87A59">
            <w:pPr>
              <w:rPr>
                <w:rFonts w:ascii="Georgia" w:hAnsi="Georgia"/>
                <w:b/>
                <w:bCs/>
              </w:rPr>
            </w:pPr>
          </w:p>
        </w:tc>
      </w:tr>
    </w:tbl>
    <w:p w14:paraId="5F33897F" w14:textId="77777777" w:rsidR="006C282B" w:rsidRDefault="006C282B" w:rsidP="006C282B">
      <w:pPr>
        <w:pStyle w:val="Zkladntext"/>
        <w:jc w:val="center"/>
        <w:rPr>
          <w:rFonts w:ascii="Georgia" w:hAnsi="Georgia"/>
          <w:b/>
          <w:bCs/>
        </w:rPr>
      </w:pPr>
    </w:p>
    <w:p w14:paraId="43C1DF96" w14:textId="15119952" w:rsidR="006C282B" w:rsidRPr="002B4D31" w:rsidRDefault="006C282B" w:rsidP="006C282B">
      <w:pPr>
        <w:pStyle w:val="Zkladntext"/>
        <w:jc w:val="center"/>
        <w:rPr>
          <w:rFonts w:ascii="Georgia" w:hAnsi="Georgia"/>
          <w:b/>
          <w:bCs/>
        </w:rPr>
      </w:pPr>
      <w:r w:rsidRPr="002B4D31">
        <w:rPr>
          <w:rFonts w:ascii="Georgia" w:hAnsi="Georgia"/>
          <w:b/>
          <w:bCs/>
        </w:rPr>
        <w:t>ČESKÁ REPUBLIKA</w:t>
      </w:r>
    </w:p>
    <w:p w14:paraId="7FAB5169" w14:textId="77777777" w:rsidR="006C282B" w:rsidRPr="00CE572A" w:rsidRDefault="006C282B" w:rsidP="006C282B">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09221087" w14:textId="77777777" w:rsidR="00E87A59" w:rsidRPr="002B4D31" w:rsidRDefault="00E87A59" w:rsidP="00E87A59">
      <w:pPr>
        <w:rPr>
          <w:rFonts w:ascii="Georgia" w:hAnsi="Georgia"/>
        </w:rPr>
      </w:pPr>
    </w:p>
    <w:p w14:paraId="7AE0C269" w14:textId="77777777" w:rsidR="00E87A59" w:rsidRDefault="00E87A59"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 xml:space="preserve">Rozhodnutí </w:t>
      </w:r>
    </w:p>
    <w:p w14:paraId="64C619ED" w14:textId="77777777" w:rsidR="00671B2E" w:rsidRPr="00671B2E" w:rsidRDefault="00671B2E" w:rsidP="00671B2E"/>
    <w:p w14:paraId="1B8F3F44" w14:textId="4F52229F" w:rsidR="00E87A59" w:rsidRPr="006E2514" w:rsidRDefault="00ED0281"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Č</w:t>
      </w:r>
      <w:r w:rsidR="00E87A59" w:rsidRPr="002C025E">
        <w:rPr>
          <w:rFonts w:ascii="Georgia" w:hAnsi="Georgia"/>
          <w:b/>
          <w:bCs/>
          <w:sz w:val="28"/>
          <w:szCs w:val="28"/>
        </w:rPr>
        <w:t xml:space="preserve">. </w:t>
      </w:r>
      <w:proofErr w:type="spellStart"/>
      <w:r w:rsidRPr="002C025E">
        <w:rPr>
          <w:rFonts w:ascii="Georgia" w:hAnsi="Georgia"/>
          <w:b/>
          <w:bCs/>
          <w:sz w:val="28"/>
          <w:szCs w:val="28"/>
        </w:rPr>
        <w:t>sp</w:t>
      </w:r>
      <w:proofErr w:type="spellEnd"/>
      <w:r w:rsidR="00E87A59" w:rsidRPr="002C025E">
        <w:rPr>
          <w:rFonts w:ascii="Georgia" w:hAnsi="Georgia"/>
          <w:b/>
          <w:bCs/>
          <w:sz w:val="28"/>
          <w:szCs w:val="28"/>
        </w:rPr>
        <w:t xml:space="preserve">. </w:t>
      </w:r>
      <w:r w:rsidR="00E87A59" w:rsidRPr="006E2514">
        <w:rPr>
          <w:rFonts w:ascii="Georgia" w:hAnsi="Georgia"/>
          <w:b/>
          <w:bCs/>
          <w:sz w:val="28"/>
          <w:szCs w:val="28"/>
        </w:rPr>
        <w:fldChar w:fldCharType="begin"/>
      </w:r>
      <w:r w:rsidR="00E87A59" w:rsidRPr="006E2514">
        <w:rPr>
          <w:rFonts w:ascii="Georgia" w:hAnsi="Georgia"/>
          <w:b/>
          <w:bCs/>
          <w:sz w:val="28"/>
          <w:szCs w:val="28"/>
        </w:rPr>
        <w:instrText xml:space="preserve"> MERGEFIELD Číslo_rozhodnutí_pro_rok_2017 </w:instrText>
      </w:r>
      <w:r w:rsidR="00E87A59" w:rsidRPr="006E2514">
        <w:rPr>
          <w:rFonts w:ascii="Georgia" w:hAnsi="Georgia"/>
          <w:b/>
          <w:bCs/>
          <w:sz w:val="28"/>
          <w:szCs w:val="28"/>
        </w:rPr>
        <w:fldChar w:fldCharType="separate"/>
      </w:r>
      <w:r w:rsidR="00E87A59" w:rsidRPr="006E2514">
        <w:rPr>
          <w:rFonts w:ascii="Georgia" w:hAnsi="Georgia"/>
          <w:b/>
          <w:bCs/>
          <w:noProof/>
          <w:sz w:val="28"/>
          <w:szCs w:val="28"/>
        </w:rPr>
        <w:t>«</w:t>
      </w:r>
      <w:r w:rsidR="001E5DB3" w:rsidRPr="006E2514">
        <w:rPr>
          <w:rFonts w:ascii="Georgia" w:hAnsi="Georgia"/>
          <w:b/>
          <w:bCs/>
          <w:noProof/>
          <w:sz w:val="28"/>
          <w:szCs w:val="28"/>
        </w:rPr>
        <w:t>DO-NNO-xxxxxx/202X-1-CRA</w:t>
      </w:r>
      <w:r w:rsidR="00E87A59" w:rsidRPr="006E2514">
        <w:rPr>
          <w:rFonts w:ascii="Georgia" w:hAnsi="Georgia"/>
          <w:b/>
          <w:bCs/>
          <w:noProof/>
          <w:sz w:val="28"/>
          <w:szCs w:val="28"/>
        </w:rPr>
        <w:t>»</w:t>
      </w:r>
      <w:r w:rsidR="00E87A59" w:rsidRPr="006E2514">
        <w:rPr>
          <w:rFonts w:ascii="Georgia" w:hAnsi="Georgia"/>
          <w:b/>
          <w:bCs/>
          <w:sz w:val="28"/>
          <w:szCs w:val="28"/>
        </w:rPr>
        <w:fldChar w:fldCharType="end"/>
      </w:r>
    </w:p>
    <w:p w14:paraId="617AD6C3" w14:textId="0221936F" w:rsidR="00E87A59" w:rsidRPr="002B4D31" w:rsidRDefault="00E87A59" w:rsidP="00E87A59">
      <w:pPr>
        <w:jc w:val="center"/>
        <w:rPr>
          <w:rFonts w:ascii="Georgia" w:hAnsi="Georgia"/>
          <w:sz w:val="20"/>
          <w:szCs w:val="20"/>
        </w:rPr>
      </w:pPr>
      <w:r w:rsidRPr="006E2514">
        <w:rPr>
          <w:rFonts w:ascii="Georgia" w:hAnsi="Georgia"/>
          <w:b/>
          <w:bCs/>
          <w:sz w:val="28"/>
          <w:szCs w:val="28"/>
        </w:rPr>
        <w:t>č.j. XXXX/</w:t>
      </w:r>
      <w:r w:rsidR="00CD6F26" w:rsidRPr="006E2514">
        <w:rPr>
          <w:rFonts w:ascii="Georgia" w:hAnsi="Georgia"/>
          <w:b/>
          <w:bCs/>
          <w:sz w:val="28"/>
          <w:szCs w:val="28"/>
        </w:rPr>
        <w:t>202</w:t>
      </w:r>
      <w:r w:rsidR="00EF2417" w:rsidRPr="006E2514">
        <w:rPr>
          <w:rFonts w:ascii="Georgia" w:hAnsi="Georgia"/>
          <w:b/>
          <w:bCs/>
          <w:sz w:val="28"/>
          <w:szCs w:val="28"/>
        </w:rPr>
        <w:t>X</w:t>
      </w:r>
      <w:r w:rsidR="00CD6F26" w:rsidRPr="006E2514">
        <w:rPr>
          <w:rFonts w:ascii="Georgia" w:hAnsi="Georgia"/>
          <w:b/>
          <w:bCs/>
          <w:sz w:val="28"/>
          <w:szCs w:val="28"/>
        </w:rPr>
        <w:t>-ČRA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2FE9E326"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w:t>
      </w:r>
      <w:r w:rsidRPr="006E2514">
        <w:rPr>
          <w:rFonts w:ascii="Georgia" w:hAnsi="Georgia"/>
          <w:b/>
          <w:bCs/>
          <w:sz w:val="28"/>
          <w:szCs w:val="28"/>
        </w:rPr>
        <w:t>rok 202</w:t>
      </w:r>
      <w:r w:rsidR="006E2514" w:rsidRPr="006E2514">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w:t>
      </w:r>
      <w:proofErr w:type="gramStart"/>
      <w:r w:rsidRPr="002B4D31">
        <w:rPr>
          <w:rFonts w:ascii="Georgia" w:eastAsia="Georgia" w:hAnsi="Georgia" w:cs="Georgia"/>
          <w:sz w:val="20"/>
          <w:szCs w:val="20"/>
        </w:rPr>
        <w:t>j..</w:t>
      </w:r>
      <w:proofErr w:type="gramEnd"/>
      <w:r w:rsidRPr="002B4D31">
        <w:rPr>
          <w:rFonts w:ascii="Georgia" w:eastAsia="Georgia" w:hAnsi="Georgia" w:cs="Georgia"/>
          <w:sz w:val="20"/>
          <w:szCs w:val="20"/>
        </w:rPr>
        <w:t xml:space="preserve">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15121858" w:rsidR="007D2CBA" w:rsidRPr="005B7A0C" w:rsidRDefault="009A434A" w:rsidP="007D2CBA">
      <w:pPr>
        <w:jc w:val="center"/>
        <w:rPr>
          <w:rFonts w:ascii="Georgia" w:eastAsia="Georgia" w:hAnsi="Georgia" w:cs="Georgia"/>
          <w:sz w:val="21"/>
          <w:szCs w:val="21"/>
        </w:rPr>
      </w:pPr>
      <w:r w:rsidRPr="006E2514">
        <w:rPr>
          <w:rFonts w:ascii="Georgia" w:eastAsia="Georgia" w:hAnsi="Georgia" w:cs="Georgia"/>
          <w:sz w:val="20"/>
          <w:szCs w:val="20"/>
        </w:rPr>
        <w:t xml:space="preserve">dle usnesení vlády ČR č. </w:t>
      </w:r>
      <w:r w:rsidR="00EF2417" w:rsidRPr="006E2514">
        <w:rPr>
          <w:rFonts w:ascii="Georgia" w:eastAsia="Georgia" w:hAnsi="Georgia" w:cs="Georgia"/>
          <w:sz w:val="20"/>
          <w:szCs w:val="20"/>
        </w:rPr>
        <w:t>389</w:t>
      </w:r>
      <w:r w:rsidRPr="006E2514">
        <w:rPr>
          <w:rFonts w:ascii="Georgia" w:eastAsia="Georgia" w:hAnsi="Georgia" w:cs="Georgia"/>
          <w:sz w:val="20"/>
          <w:szCs w:val="20"/>
        </w:rPr>
        <w:t xml:space="preserve"> ze dne </w:t>
      </w:r>
      <w:r w:rsidR="00EF2417" w:rsidRPr="006E2514">
        <w:rPr>
          <w:rFonts w:ascii="Georgia" w:eastAsia="Georgia" w:hAnsi="Georgia" w:cs="Georgia"/>
          <w:sz w:val="20"/>
          <w:szCs w:val="20"/>
        </w:rPr>
        <w:t>12</w:t>
      </w:r>
      <w:r w:rsidRPr="006E2514">
        <w:rPr>
          <w:rFonts w:ascii="Georgia" w:eastAsia="Georgia" w:hAnsi="Georgia" w:cs="Georgia"/>
          <w:sz w:val="20"/>
          <w:szCs w:val="20"/>
        </w:rPr>
        <w:t xml:space="preserve">. června </w:t>
      </w:r>
      <w:r w:rsidR="001D1E3D" w:rsidRPr="006E2514">
        <w:rPr>
          <w:rFonts w:ascii="Georgia" w:eastAsia="Georgia" w:hAnsi="Georgia" w:cs="Georgia"/>
          <w:sz w:val="20"/>
          <w:szCs w:val="20"/>
        </w:rPr>
        <w:t>202</w:t>
      </w:r>
      <w:r w:rsidR="00EF2417" w:rsidRPr="006E2514">
        <w:rPr>
          <w:rFonts w:ascii="Georgia" w:eastAsia="Georgia" w:hAnsi="Georgia" w:cs="Georgia"/>
          <w:sz w:val="20"/>
          <w:szCs w:val="20"/>
        </w:rPr>
        <w:t>4</w:t>
      </w:r>
      <w:r w:rsidR="001D1E3D" w:rsidRPr="006E2514">
        <w:rPr>
          <w:rFonts w:ascii="Georgia" w:eastAsia="Georgia" w:hAnsi="Georgia" w:cs="Georgia"/>
          <w:sz w:val="20"/>
          <w:szCs w:val="20"/>
        </w:rPr>
        <w:t xml:space="preserve"> o</w:t>
      </w:r>
      <w:r w:rsidR="007D2CBA" w:rsidRPr="006E2514">
        <w:rPr>
          <w:rFonts w:ascii="Georgia" w:eastAsia="Georgia" w:hAnsi="Georgia" w:cs="Georgia"/>
          <w:sz w:val="20"/>
          <w:szCs w:val="20"/>
        </w:rPr>
        <w:t xml:space="preserve"> Hlavních oblastech státní dotační politiky vůči nestátním neziskovým organizacím na podporu veřejně prospěšných činností pro rok </w:t>
      </w:r>
      <w:r w:rsidR="00411F02" w:rsidRPr="006E2514">
        <w:rPr>
          <w:rFonts w:ascii="Georgia" w:eastAsia="Georgia" w:hAnsi="Georgia" w:cs="Georgia"/>
          <w:sz w:val="20"/>
          <w:szCs w:val="20"/>
        </w:rPr>
        <w:t>202</w:t>
      </w:r>
      <w:r w:rsidR="00B91B51" w:rsidRPr="006E2514">
        <w:rPr>
          <w:rFonts w:ascii="Georgia" w:eastAsia="Georgia" w:hAnsi="Georgia" w:cs="Georgia"/>
          <w:sz w:val="20"/>
          <w:szCs w:val="20"/>
        </w:rPr>
        <w:t>5</w:t>
      </w:r>
      <w:r w:rsidR="00411F02" w:rsidRPr="006E2514">
        <w:rPr>
          <w:rFonts w:ascii="Georgia" w:eastAsia="Georgia" w:hAnsi="Georgia" w:cs="Georgia"/>
          <w:sz w:val="20"/>
          <w:szCs w:val="20"/>
        </w:rPr>
        <w:t xml:space="preserve"> </w:t>
      </w:r>
      <w:r w:rsidR="007D2CBA" w:rsidRPr="006E2514">
        <w:rPr>
          <w:rFonts w:ascii="Georgia" w:hAnsi="Georgia"/>
        </w:rPr>
        <w:br/>
      </w:r>
      <w:r w:rsidR="007D2CBA" w:rsidRPr="006E2514">
        <w:rPr>
          <w:rFonts w:ascii="Georgia" w:eastAsia="Georgia" w:hAnsi="Georgia" w:cs="Georgia"/>
          <w:sz w:val="20"/>
          <w:szCs w:val="20"/>
        </w:rPr>
        <w:t>a dle usnesení vlády č</w:t>
      </w:r>
      <w:bookmarkStart w:id="0" w:name="_Hlk87338125"/>
      <w:r w:rsidRPr="006E2514">
        <w:rPr>
          <w:rFonts w:ascii="Georgia" w:eastAsia="MS Mincho" w:hAnsi="Georgia"/>
          <w:sz w:val="22"/>
        </w:rPr>
        <w:t xml:space="preserve">. </w:t>
      </w:r>
      <w:r w:rsidR="00EF2417" w:rsidRPr="006E2514">
        <w:rPr>
          <w:rFonts w:ascii="Georgia" w:eastAsia="Georgia" w:hAnsi="Georgia" w:cs="Georgia"/>
          <w:sz w:val="20"/>
          <w:szCs w:val="20"/>
        </w:rPr>
        <w:t>471</w:t>
      </w:r>
      <w:r w:rsidRPr="006E2514">
        <w:rPr>
          <w:rFonts w:ascii="Georgia" w:eastAsia="Georgia" w:hAnsi="Georgia" w:cs="Georgia"/>
          <w:sz w:val="20"/>
          <w:szCs w:val="20"/>
        </w:rPr>
        <w:t xml:space="preserve"> ze dne </w:t>
      </w:r>
      <w:r w:rsidR="00EF2417" w:rsidRPr="006E2514">
        <w:rPr>
          <w:rFonts w:ascii="Georgia" w:eastAsia="Georgia" w:hAnsi="Georgia" w:cs="Georgia"/>
          <w:sz w:val="20"/>
          <w:szCs w:val="20"/>
        </w:rPr>
        <w:t>10</w:t>
      </w:r>
      <w:r w:rsidRPr="006E2514">
        <w:rPr>
          <w:rFonts w:ascii="Georgia" w:eastAsia="Georgia" w:hAnsi="Georgia" w:cs="Georgia"/>
          <w:sz w:val="20"/>
          <w:szCs w:val="20"/>
        </w:rPr>
        <w:t xml:space="preserve">. </w:t>
      </w:r>
      <w:r w:rsidR="00EF2417" w:rsidRPr="006E2514">
        <w:rPr>
          <w:rFonts w:ascii="Georgia" w:eastAsia="Georgia" w:hAnsi="Georgia" w:cs="Georgia"/>
          <w:sz w:val="20"/>
          <w:szCs w:val="20"/>
        </w:rPr>
        <w:t>července</w:t>
      </w:r>
      <w:r w:rsidRPr="006E2514">
        <w:rPr>
          <w:rFonts w:ascii="Georgia" w:eastAsia="Georgia" w:hAnsi="Georgia" w:cs="Georgia"/>
          <w:sz w:val="20"/>
          <w:szCs w:val="20"/>
        </w:rPr>
        <w:t xml:space="preserve"> 202</w:t>
      </w:r>
      <w:r w:rsidR="00EF2417" w:rsidRPr="006E2514">
        <w:rPr>
          <w:rFonts w:ascii="Georgia" w:eastAsia="Georgia" w:hAnsi="Georgia" w:cs="Georgia"/>
          <w:sz w:val="20"/>
          <w:szCs w:val="20"/>
        </w:rPr>
        <w:t>4</w:t>
      </w:r>
      <w:r w:rsidRPr="006E2514">
        <w:rPr>
          <w:rFonts w:ascii="Georgia" w:eastAsia="MS Mincho" w:hAnsi="Georgia"/>
          <w:sz w:val="22"/>
        </w:rPr>
        <w:t xml:space="preserve"> </w:t>
      </w:r>
      <w:bookmarkEnd w:id="0"/>
      <w:r w:rsidR="007D2CBA" w:rsidRPr="006E2514">
        <w:rPr>
          <w:rFonts w:ascii="Georgia" w:eastAsia="Georgia" w:hAnsi="Georgia" w:cs="Georgia"/>
          <w:sz w:val="20"/>
          <w:szCs w:val="20"/>
        </w:rPr>
        <w:t xml:space="preserve">k dvoustranné zahraniční rozvojové spolupráci </w:t>
      </w:r>
      <w:r w:rsidR="007371AD" w:rsidRPr="006E2514">
        <w:rPr>
          <w:rFonts w:ascii="Georgia" w:eastAsia="Georgia" w:hAnsi="Georgia" w:cs="Georgia"/>
          <w:sz w:val="20"/>
          <w:szCs w:val="20"/>
        </w:rPr>
        <w:t xml:space="preserve">                </w:t>
      </w:r>
      <w:r w:rsidR="007D2CBA" w:rsidRPr="006E2514">
        <w:rPr>
          <w:rFonts w:ascii="Georgia" w:eastAsia="Georgia" w:hAnsi="Georgia" w:cs="Georgia"/>
          <w:sz w:val="20"/>
          <w:szCs w:val="20"/>
        </w:rPr>
        <w:t xml:space="preserve">v r. </w:t>
      </w:r>
      <w:r w:rsidR="00411F02" w:rsidRPr="006E2514">
        <w:rPr>
          <w:rFonts w:ascii="Georgia" w:eastAsia="Georgia" w:hAnsi="Georgia" w:cs="Georgia"/>
          <w:sz w:val="20"/>
          <w:szCs w:val="20"/>
        </w:rPr>
        <w:t>202</w:t>
      </w:r>
      <w:r w:rsidR="00EF2417" w:rsidRPr="006E2514">
        <w:rPr>
          <w:rFonts w:ascii="Georgia" w:eastAsia="Georgia" w:hAnsi="Georgia" w:cs="Georgia"/>
          <w:sz w:val="20"/>
          <w:szCs w:val="20"/>
        </w:rPr>
        <w:t>5</w:t>
      </w:r>
      <w:r w:rsidR="00411F02" w:rsidRPr="006E2514">
        <w:rPr>
          <w:rFonts w:ascii="Georgia" w:eastAsia="Georgia" w:hAnsi="Georgia" w:cs="Georgia"/>
          <w:sz w:val="20"/>
          <w:szCs w:val="20"/>
        </w:rPr>
        <w:t xml:space="preserve"> </w:t>
      </w:r>
      <w:r w:rsidR="007D2CBA" w:rsidRPr="006E2514">
        <w:rPr>
          <w:rFonts w:ascii="Georgia" w:eastAsia="Georgia" w:hAnsi="Georgia" w:cs="Georgia"/>
          <w:sz w:val="20"/>
          <w:szCs w:val="20"/>
        </w:rPr>
        <w:t xml:space="preserve">a ke střednědobému výhledu jejího financování do r. </w:t>
      </w:r>
      <w:r w:rsidRPr="006E2514">
        <w:rPr>
          <w:rFonts w:ascii="Georgia" w:eastAsia="Georgia" w:hAnsi="Georgia" w:cs="Georgia"/>
          <w:sz w:val="20"/>
          <w:szCs w:val="20"/>
        </w:rPr>
        <w:t>202</w:t>
      </w:r>
      <w:r w:rsidR="00EF2417" w:rsidRPr="006E2514">
        <w:rPr>
          <w:rFonts w:ascii="Georgia" w:eastAsia="Georgia" w:hAnsi="Georgia" w:cs="Georgia"/>
          <w:sz w:val="20"/>
          <w:szCs w:val="20"/>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lastRenderedPageBreak/>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38FAC593" w:rsidR="00E87A59" w:rsidRPr="006E2514" w:rsidRDefault="00E87A59" w:rsidP="00E87A59">
            <w:pPr>
              <w:spacing w:before="120"/>
              <w:ind w:left="180" w:right="284"/>
              <w:rPr>
                <w:rFonts w:ascii="Georgia" w:hAnsi="Georgia"/>
                <w:sz w:val="21"/>
                <w:szCs w:val="21"/>
              </w:rPr>
            </w:pPr>
            <w:r w:rsidRPr="002B4D31">
              <w:rPr>
                <w:rFonts w:ascii="Georgia" w:eastAsia="MS Mincho" w:hAnsi="Georgia"/>
                <w:sz w:val="21"/>
                <w:szCs w:val="21"/>
              </w:rPr>
              <w:t xml:space="preserve">Realizace </w:t>
            </w:r>
            <w:r w:rsidRPr="006E2514">
              <w:rPr>
                <w:rFonts w:ascii="Georgia" w:eastAsia="MS Mincho" w:hAnsi="Georgia"/>
                <w:sz w:val="21"/>
                <w:szCs w:val="21"/>
              </w:rPr>
              <w:t>projektu „</w:t>
            </w:r>
            <w:r w:rsidRPr="006E2514">
              <w:rPr>
                <w:rFonts w:ascii="Georgia" w:eastAsia="MS Mincho" w:hAnsi="Georgia"/>
                <w:sz w:val="21"/>
                <w:szCs w:val="21"/>
              </w:rPr>
              <w:fldChar w:fldCharType="begin"/>
            </w:r>
            <w:r w:rsidRPr="006E2514">
              <w:rPr>
                <w:rFonts w:ascii="Georgia" w:eastAsia="MS Mincho" w:hAnsi="Georgia"/>
                <w:sz w:val="21"/>
                <w:szCs w:val="21"/>
              </w:rPr>
              <w:instrText xml:space="preserve"> MERGEFIELD Název_projektu </w:instrText>
            </w:r>
            <w:r w:rsidRPr="006E2514">
              <w:rPr>
                <w:rFonts w:ascii="Georgia" w:eastAsia="MS Mincho" w:hAnsi="Georgia"/>
                <w:sz w:val="21"/>
                <w:szCs w:val="21"/>
              </w:rPr>
              <w:fldChar w:fldCharType="separate"/>
            </w:r>
            <w:r w:rsidRPr="006E2514">
              <w:rPr>
                <w:rFonts w:ascii="Georgia" w:eastAsia="MS Mincho" w:hAnsi="Georgia"/>
                <w:noProof/>
                <w:sz w:val="21"/>
                <w:szCs w:val="21"/>
              </w:rPr>
              <w:t>«</w:t>
            </w:r>
            <w:proofErr w:type="spellStart"/>
            <w:r w:rsidRPr="006E2514">
              <w:rPr>
                <w:rFonts w:ascii="Georgia" w:eastAsia="MS Mincho" w:hAnsi="Georgia"/>
                <w:noProof/>
                <w:sz w:val="21"/>
                <w:szCs w:val="21"/>
              </w:rPr>
              <w:t>Název_projektu</w:t>
            </w:r>
            <w:proofErr w:type="spellEnd"/>
            <w:r w:rsidRPr="006E2514">
              <w:rPr>
                <w:rFonts w:ascii="Georgia" w:eastAsia="MS Mincho" w:hAnsi="Georgia"/>
                <w:noProof/>
                <w:sz w:val="21"/>
                <w:szCs w:val="21"/>
              </w:rPr>
              <w:t>»</w:t>
            </w:r>
            <w:r w:rsidRPr="006E2514">
              <w:rPr>
                <w:rFonts w:ascii="Georgia" w:eastAsia="MS Mincho" w:hAnsi="Georgia"/>
                <w:sz w:val="21"/>
                <w:szCs w:val="21"/>
              </w:rPr>
              <w:fldChar w:fldCharType="end"/>
            </w:r>
            <w:r w:rsidRPr="006E2514">
              <w:rPr>
                <w:rFonts w:ascii="Georgia" w:eastAsia="MS Mincho" w:hAnsi="Georgia"/>
                <w:sz w:val="21"/>
                <w:szCs w:val="21"/>
              </w:rPr>
              <w:t>“ v</w:t>
            </w:r>
            <w:r w:rsidRPr="006E2514">
              <w:rPr>
                <w:rFonts w:ascii="Georgia" w:hAnsi="Georgia"/>
                <w:color w:val="000000" w:themeColor="text1"/>
                <w:sz w:val="21"/>
                <w:szCs w:val="21"/>
              </w:rPr>
              <w:t> roce 202</w:t>
            </w:r>
            <w:r w:rsidR="006E2514" w:rsidRPr="006E2514">
              <w:rPr>
                <w:rFonts w:ascii="Georgia" w:hAnsi="Georgia"/>
                <w:color w:val="000000" w:themeColor="text1"/>
                <w:sz w:val="21"/>
                <w:szCs w:val="21"/>
              </w:rPr>
              <w:t>5</w:t>
            </w:r>
            <w:r w:rsidRPr="006E2514">
              <w:rPr>
                <w:rFonts w:ascii="Georgia" w:hAnsi="Georgia"/>
                <w:color w:val="000000" w:themeColor="text1"/>
                <w:sz w:val="21"/>
                <w:szCs w:val="21"/>
              </w:rPr>
              <w:t xml:space="preserve"> v souladu s Tabulkou výstupů</w:t>
            </w:r>
            <w:r w:rsidR="001E5DB3" w:rsidRPr="006E2514">
              <w:rPr>
                <w:rFonts w:ascii="Georgia" w:hAnsi="Georgia"/>
                <w:color w:val="000000" w:themeColor="text1"/>
                <w:sz w:val="21"/>
                <w:szCs w:val="21"/>
              </w:rPr>
              <w:t xml:space="preserve"> a</w:t>
            </w:r>
            <w:r w:rsidR="006347AA" w:rsidRPr="006E2514">
              <w:rPr>
                <w:rFonts w:ascii="Georgia" w:hAnsi="Georgia"/>
                <w:color w:val="000000" w:themeColor="text1"/>
                <w:sz w:val="21"/>
                <w:szCs w:val="21"/>
              </w:rPr>
              <w:t xml:space="preserve"> </w:t>
            </w:r>
            <w:r w:rsidRPr="006E2514">
              <w:rPr>
                <w:rFonts w:ascii="Georgia" w:hAnsi="Georgia"/>
                <w:color w:val="000000" w:themeColor="text1"/>
                <w:sz w:val="21"/>
                <w:szCs w:val="21"/>
              </w:rPr>
              <w:t>aktivit</w:t>
            </w:r>
            <w:r w:rsidR="006347AA" w:rsidRPr="006E2514">
              <w:rPr>
                <w:rFonts w:ascii="Georgia" w:hAnsi="Georgia"/>
                <w:color w:val="000000" w:themeColor="text1"/>
                <w:sz w:val="21"/>
                <w:szCs w:val="21"/>
              </w:rPr>
              <w:t xml:space="preserve"> </w:t>
            </w:r>
            <w:r w:rsidRPr="006E2514">
              <w:rPr>
                <w:rFonts w:ascii="Georgia" w:hAnsi="Georgia"/>
                <w:color w:val="000000" w:themeColor="text1"/>
                <w:sz w:val="21"/>
                <w:szCs w:val="21"/>
              </w:rPr>
              <w:t>projektu v roce 202</w:t>
            </w:r>
            <w:r w:rsidR="006E2514" w:rsidRPr="006E2514">
              <w:rPr>
                <w:rFonts w:ascii="Georgia" w:hAnsi="Georgia"/>
                <w:color w:val="000000" w:themeColor="text1"/>
                <w:sz w:val="21"/>
                <w:szCs w:val="21"/>
              </w:rPr>
              <w:t>5</w:t>
            </w:r>
            <w:r w:rsidRPr="006E2514">
              <w:rPr>
                <w:rFonts w:ascii="Georgia" w:hAnsi="Georgia"/>
                <w:color w:val="000000" w:themeColor="text1"/>
                <w:sz w:val="21"/>
                <w:szCs w:val="21"/>
              </w:rPr>
              <w:t xml:space="preserve"> (</w:t>
            </w:r>
            <w:r w:rsidR="006347AA" w:rsidRPr="006E2514">
              <w:rPr>
                <w:rFonts w:ascii="Georgia" w:hAnsi="Georgia"/>
                <w:color w:val="000000" w:themeColor="text1"/>
                <w:sz w:val="21"/>
                <w:szCs w:val="21"/>
              </w:rPr>
              <w:t>P</w:t>
            </w:r>
            <w:r w:rsidRPr="006E2514">
              <w:rPr>
                <w:rFonts w:ascii="Georgia" w:hAnsi="Georgia"/>
                <w:color w:val="000000" w:themeColor="text1"/>
                <w:sz w:val="21"/>
                <w:szCs w:val="21"/>
              </w:rPr>
              <w:t xml:space="preserve">říloha č. 1 tohoto Rozhodnutí) a </w:t>
            </w:r>
            <w:r w:rsidRPr="006E2514">
              <w:rPr>
                <w:rFonts w:ascii="Georgia" w:hAnsi="Georgia"/>
                <w:sz w:val="21"/>
                <w:szCs w:val="21"/>
              </w:rPr>
              <w:t>Strukturovaným rozpočtem projektu pro rok 202</w:t>
            </w:r>
            <w:r w:rsidR="006E2514" w:rsidRPr="006E2514">
              <w:rPr>
                <w:rFonts w:ascii="Georgia" w:hAnsi="Georgia"/>
                <w:sz w:val="21"/>
                <w:szCs w:val="21"/>
              </w:rPr>
              <w:t>5</w:t>
            </w:r>
            <w:r w:rsidRPr="006E2514">
              <w:rPr>
                <w:rFonts w:ascii="Georgia" w:hAnsi="Georgia"/>
                <w:sz w:val="21"/>
                <w:szCs w:val="21"/>
              </w:rPr>
              <w:t xml:space="preserve"> (</w:t>
            </w:r>
            <w:r w:rsidR="006347AA" w:rsidRPr="006E2514">
              <w:rPr>
                <w:rFonts w:ascii="Georgia" w:hAnsi="Georgia"/>
                <w:sz w:val="21"/>
                <w:szCs w:val="21"/>
              </w:rPr>
              <w:t>P</w:t>
            </w:r>
            <w:r w:rsidRPr="006E2514">
              <w:rPr>
                <w:rFonts w:ascii="Georgia" w:hAnsi="Georgia"/>
                <w:sz w:val="21"/>
                <w:szCs w:val="21"/>
              </w:rPr>
              <w:t>říloha č. 2 tohoto Rozhodnutí).</w:t>
            </w:r>
          </w:p>
          <w:p w14:paraId="1BA0D980" w14:textId="0AB75C8B" w:rsidR="00E87A59" w:rsidRPr="006E2514" w:rsidRDefault="00E87A59" w:rsidP="00E87A59">
            <w:pPr>
              <w:pStyle w:val="Zkladntext2"/>
              <w:spacing w:before="120"/>
              <w:ind w:left="180" w:right="284"/>
              <w:rPr>
                <w:rFonts w:ascii="Georgia" w:hAnsi="Georgia"/>
                <w:sz w:val="21"/>
                <w:szCs w:val="21"/>
              </w:rPr>
            </w:pPr>
            <w:r w:rsidRPr="006E2514">
              <w:rPr>
                <w:rFonts w:ascii="Georgia" w:hAnsi="Georgia"/>
                <w:sz w:val="21"/>
                <w:szCs w:val="21"/>
              </w:rPr>
              <w:t xml:space="preserve">Lhůta, v níž má být stanoveného účelu dotace </w:t>
            </w:r>
            <w:r w:rsidR="006E2514" w:rsidRPr="006E2514">
              <w:rPr>
                <w:rFonts w:ascii="Georgia" w:hAnsi="Georgia"/>
                <w:sz w:val="21"/>
                <w:szCs w:val="21"/>
              </w:rPr>
              <w:t>dosaženo:</w:t>
            </w:r>
            <w:r w:rsidR="006E2514" w:rsidRPr="006E2514">
              <w:rPr>
                <w:rFonts w:ascii="Georgia" w:hAnsi="Georgia"/>
                <w:color w:val="auto"/>
                <w:sz w:val="21"/>
                <w:szCs w:val="21"/>
              </w:rPr>
              <w:t xml:space="preserve"> 31.</w:t>
            </w:r>
            <w:r w:rsidRPr="006E2514">
              <w:rPr>
                <w:rFonts w:ascii="Georgia" w:hAnsi="Georgia"/>
                <w:color w:val="auto"/>
                <w:sz w:val="21"/>
                <w:szCs w:val="21"/>
              </w:rPr>
              <w:t xml:space="preserve"> 12. 202</w:t>
            </w:r>
            <w:r w:rsidR="006E2514" w:rsidRPr="006E2514">
              <w:rPr>
                <w:rFonts w:ascii="Georgia" w:hAnsi="Georgia"/>
                <w:color w:val="auto"/>
                <w:sz w:val="21"/>
                <w:szCs w:val="21"/>
              </w:rPr>
              <w:t>5</w:t>
            </w:r>
          </w:p>
          <w:p w14:paraId="04C4B9D4" w14:textId="77777777" w:rsidR="00E87A59" w:rsidRPr="006E2514" w:rsidRDefault="00E87A59" w:rsidP="00E87A59">
            <w:pPr>
              <w:ind w:left="180" w:right="284"/>
              <w:rPr>
                <w:rFonts w:ascii="Georgia" w:hAnsi="Georgia"/>
                <w:b/>
                <w:bCs/>
                <w:color w:val="000000"/>
                <w:sz w:val="21"/>
                <w:szCs w:val="21"/>
              </w:rPr>
            </w:pPr>
          </w:p>
          <w:p w14:paraId="0A19A195" w14:textId="31170853" w:rsidR="00E87A59" w:rsidRPr="006E2514" w:rsidRDefault="00E87A59" w:rsidP="00E87A59">
            <w:pPr>
              <w:ind w:left="180" w:right="284"/>
              <w:rPr>
                <w:rFonts w:ascii="Georgia" w:hAnsi="Georgia"/>
                <w:b/>
                <w:bCs/>
                <w:color w:val="000000"/>
                <w:sz w:val="21"/>
                <w:szCs w:val="21"/>
              </w:rPr>
            </w:pPr>
            <w:r w:rsidRPr="006E2514">
              <w:rPr>
                <w:rFonts w:ascii="Georgia" w:hAnsi="Georgia"/>
                <w:b/>
                <w:bCs/>
                <w:color w:val="000000" w:themeColor="text1"/>
                <w:sz w:val="21"/>
                <w:szCs w:val="21"/>
              </w:rPr>
              <w:t xml:space="preserve">Celkový rozpočet projektu v roce </w:t>
            </w:r>
            <w:r w:rsidR="00CA5F49" w:rsidRPr="006E2514">
              <w:rPr>
                <w:rFonts w:ascii="Georgia" w:hAnsi="Georgia"/>
                <w:b/>
                <w:bCs/>
                <w:color w:val="000000" w:themeColor="text1"/>
                <w:sz w:val="21"/>
                <w:szCs w:val="21"/>
              </w:rPr>
              <w:t>202</w:t>
            </w:r>
            <w:r w:rsidR="006E2514" w:rsidRPr="006E2514">
              <w:rPr>
                <w:rFonts w:ascii="Georgia" w:hAnsi="Georgia"/>
                <w:b/>
                <w:bCs/>
                <w:color w:val="000000" w:themeColor="text1"/>
                <w:sz w:val="21"/>
                <w:szCs w:val="21"/>
              </w:rPr>
              <w:t>5</w:t>
            </w:r>
            <w:r w:rsidR="00CA5F49" w:rsidRPr="006E2514">
              <w:rPr>
                <w:rFonts w:ascii="Georgia" w:hAnsi="Georgia"/>
                <w:b/>
                <w:bCs/>
                <w:color w:val="000000" w:themeColor="text1"/>
                <w:sz w:val="21"/>
                <w:szCs w:val="21"/>
              </w:rPr>
              <w:t xml:space="preserve">:  </w:t>
            </w:r>
            <w:r w:rsidRPr="006E2514">
              <w:rPr>
                <w:rFonts w:ascii="Georgia" w:hAnsi="Georgia"/>
                <w:b/>
                <w:bCs/>
                <w:color w:val="000000" w:themeColor="text1"/>
                <w:sz w:val="21"/>
                <w:szCs w:val="21"/>
              </w:rPr>
              <w:fldChar w:fldCharType="begin"/>
            </w:r>
            <w:r w:rsidRPr="006E2514">
              <w:rPr>
                <w:rFonts w:ascii="Georgia" w:hAnsi="Georgia"/>
                <w:b/>
                <w:bCs/>
                <w:color w:val="000000" w:themeColor="text1"/>
                <w:sz w:val="21"/>
                <w:szCs w:val="21"/>
              </w:rPr>
              <w:instrText xml:space="preserve"> MERGEFIELD  náklady_celkové_po_úpravě_2021 </w:instrText>
            </w:r>
            <w:r w:rsidRPr="006E2514">
              <w:rPr>
                <w:rFonts w:ascii="Georgia" w:hAnsi="Georgia"/>
                <w:b/>
                <w:bCs/>
                <w:color w:val="000000" w:themeColor="text1"/>
                <w:sz w:val="21"/>
                <w:szCs w:val="21"/>
              </w:rPr>
              <w:fldChar w:fldCharType="separate"/>
            </w:r>
            <w:r w:rsidRPr="006E2514">
              <w:rPr>
                <w:rFonts w:ascii="Georgia" w:hAnsi="Georgia"/>
                <w:b/>
                <w:bCs/>
                <w:noProof/>
                <w:color w:val="000000" w:themeColor="text1"/>
                <w:sz w:val="21"/>
                <w:szCs w:val="21"/>
              </w:rPr>
              <w:t>«náklady_celkové_po_úpravě_202</w:t>
            </w:r>
            <w:r w:rsidR="006E2514" w:rsidRPr="006E2514">
              <w:rPr>
                <w:rFonts w:ascii="Georgia" w:hAnsi="Georgia"/>
                <w:b/>
                <w:bCs/>
                <w:noProof/>
                <w:color w:val="000000" w:themeColor="text1"/>
                <w:sz w:val="21"/>
                <w:szCs w:val="21"/>
              </w:rPr>
              <w:t>5</w:t>
            </w:r>
            <w:r w:rsidRPr="006E2514">
              <w:rPr>
                <w:rFonts w:ascii="Georgia" w:hAnsi="Georgia"/>
                <w:b/>
                <w:bCs/>
                <w:noProof/>
                <w:color w:val="000000" w:themeColor="text1"/>
                <w:sz w:val="21"/>
                <w:szCs w:val="21"/>
              </w:rPr>
              <w:t>»</w:t>
            </w:r>
            <w:r w:rsidRPr="006E2514">
              <w:rPr>
                <w:rFonts w:ascii="Georgia" w:hAnsi="Georgia"/>
                <w:b/>
                <w:bCs/>
                <w:color w:val="000000" w:themeColor="text1"/>
                <w:sz w:val="21"/>
                <w:szCs w:val="21"/>
              </w:rPr>
              <w:fldChar w:fldCharType="end"/>
            </w:r>
            <w:r w:rsidRPr="006E2514">
              <w:rPr>
                <w:rFonts w:ascii="Georgia" w:hAnsi="Georgia"/>
                <w:b/>
                <w:bCs/>
                <w:color w:val="000000" w:themeColor="text1"/>
                <w:sz w:val="21"/>
                <w:szCs w:val="21"/>
              </w:rPr>
              <w:t>,-Kč</w:t>
            </w:r>
          </w:p>
          <w:p w14:paraId="14588103" w14:textId="77777777" w:rsidR="00E87A59" w:rsidRPr="006E2514" w:rsidRDefault="00E87A59" w:rsidP="00E87A59">
            <w:pPr>
              <w:ind w:left="180" w:right="284"/>
              <w:rPr>
                <w:rFonts w:ascii="Georgia" w:hAnsi="Georgia"/>
                <w:b/>
                <w:bCs/>
                <w:color w:val="000000"/>
                <w:sz w:val="21"/>
                <w:szCs w:val="21"/>
              </w:rPr>
            </w:pPr>
          </w:p>
          <w:p w14:paraId="225A0631" w14:textId="0A5713BF" w:rsidR="00E87A59" w:rsidRPr="006E2514" w:rsidRDefault="00E87A59" w:rsidP="00E87A59">
            <w:pPr>
              <w:pStyle w:val="Nadpis4"/>
              <w:ind w:left="180" w:right="284"/>
              <w:rPr>
                <w:rFonts w:ascii="Georgia" w:hAnsi="Georgia"/>
                <w:sz w:val="21"/>
                <w:szCs w:val="21"/>
              </w:rPr>
            </w:pPr>
            <w:r w:rsidRPr="006E2514">
              <w:rPr>
                <w:rFonts w:ascii="Georgia" w:hAnsi="Georgia"/>
                <w:sz w:val="21"/>
                <w:szCs w:val="21"/>
              </w:rPr>
              <w:t xml:space="preserve">Celková výše poskytnuté dotace v roce </w:t>
            </w:r>
            <w:proofErr w:type="gramStart"/>
            <w:r w:rsidR="006E2514" w:rsidRPr="006E2514">
              <w:rPr>
                <w:rFonts w:ascii="Georgia" w:hAnsi="Georgia"/>
                <w:sz w:val="21"/>
                <w:szCs w:val="21"/>
              </w:rPr>
              <w:t>202</w:t>
            </w:r>
            <w:r w:rsidR="006E2514">
              <w:rPr>
                <w:rFonts w:ascii="Georgia" w:hAnsi="Georgia"/>
                <w:sz w:val="21"/>
                <w:szCs w:val="21"/>
              </w:rPr>
              <w:t>5</w:t>
            </w:r>
            <w:r w:rsidR="006E2514" w:rsidRPr="006E2514">
              <w:rPr>
                <w:rFonts w:ascii="Georgia" w:hAnsi="Georgia"/>
                <w:sz w:val="21"/>
                <w:szCs w:val="21"/>
              </w:rPr>
              <w:t xml:space="preserve">:  </w:t>
            </w:r>
            <w:r w:rsidRPr="006E2514">
              <w:rPr>
                <w:rFonts w:ascii="Georgia" w:hAnsi="Georgia"/>
                <w:sz w:val="21"/>
                <w:szCs w:val="21"/>
              </w:rPr>
              <w:t xml:space="preserve"> </w:t>
            </w:r>
            <w:proofErr w:type="gramEnd"/>
            <w:r w:rsidRPr="006E2514">
              <w:rPr>
                <w:rFonts w:ascii="Georgia" w:hAnsi="Georgia"/>
                <w:sz w:val="21"/>
                <w:szCs w:val="21"/>
              </w:rPr>
              <w:t xml:space="preserve">           </w:t>
            </w:r>
            <w:r w:rsidRPr="006E2514">
              <w:rPr>
                <w:rFonts w:ascii="Georgia" w:hAnsi="Georgia"/>
                <w:sz w:val="21"/>
                <w:szCs w:val="21"/>
              </w:rPr>
              <w:fldChar w:fldCharType="begin"/>
            </w:r>
            <w:r w:rsidRPr="006E2514">
              <w:rPr>
                <w:rFonts w:ascii="Georgia" w:hAnsi="Georgia"/>
                <w:sz w:val="21"/>
                <w:szCs w:val="21"/>
              </w:rPr>
              <w:instrText xml:space="preserve"> MERGEFIELD Doporučená_výše_dotace_HK_2017 \#"# ### ###"</w:instrText>
            </w:r>
            <w:r w:rsidRPr="006E2514">
              <w:rPr>
                <w:rFonts w:ascii="Georgia" w:hAnsi="Georgia"/>
                <w:sz w:val="21"/>
                <w:szCs w:val="21"/>
              </w:rPr>
              <w:fldChar w:fldCharType="separate"/>
            </w:r>
            <w:r w:rsidRPr="006E2514">
              <w:rPr>
                <w:rFonts w:ascii="Georgia" w:hAnsi="Georgia"/>
                <w:noProof/>
                <w:sz w:val="21"/>
                <w:szCs w:val="21"/>
              </w:rPr>
              <w:t>«Přidělená částka dotace»</w:t>
            </w:r>
            <w:r w:rsidRPr="006E2514">
              <w:rPr>
                <w:rFonts w:ascii="Georgia" w:hAnsi="Georgia"/>
                <w:sz w:val="21"/>
                <w:szCs w:val="21"/>
              </w:rPr>
              <w:fldChar w:fldCharType="end"/>
            </w:r>
            <w:r w:rsidRPr="006E2514">
              <w:rPr>
                <w:rFonts w:ascii="Georgia" w:hAnsi="Georgia"/>
                <w:sz w:val="21"/>
                <w:szCs w:val="21"/>
              </w:rPr>
              <w:t>,-Kč</w:t>
            </w:r>
          </w:p>
          <w:p w14:paraId="72AC3ED2" w14:textId="77777777" w:rsidR="00E87A59" w:rsidRPr="006E2514" w:rsidRDefault="00E87A59" w:rsidP="00E87A59">
            <w:pPr>
              <w:ind w:left="180" w:right="284"/>
              <w:rPr>
                <w:rFonts w:ascii="Georgia" w:hAnsi="Georgia"/>
                <w:color w:val="000000"/>
                <w:sz w:val="21"/>
                <w:szCs w:val="21"/>
              </w:rPr>
            </w:pPr>
          </w:p>
          <w:p w14:paraId="54F2E0E5" w14:textId="3004E46D" w:rsidR="00E87A59" w:rsidRPr="002B4D31" w:rsidRDefault="00E87A59" w:rsidP="00E87A59">
            <w:pPr>
              <w:pStyle w:val="Zkladntext2"/>
              <w:ind w:left="180" w:right="284"/>
              <w:jc w:val="both"/>
              <w:rPr>
                <w:rFonts w:ascii="Georgia" w:hAnsi="Georgia"/>
                <w:sz w:val="21"/>
                <w:szCs w:val="21"/>
              </w:rPr>
            </w:pPr>
            <w:r w:rsidRPr="006E2514">
              <w:rPr>
                <w:rFonts w:ascii="Georgia" w:hAnsi="Georgia"/>
                <w:sz w:val="21"/>
                <w:szCs w:val="21"/>
              </w:rPr>
              <w:t>Podíl poskytnuté dotace na celkových nákladech projektu v roce 202</w:t>
            </w:r>
            <w:r w:rsidR="006E2514" w:rsidRPr="006E2514">
              <w:rPr>
                <w:rFonts w:ascii="Georgia" w:hAnsi="Georgia"/>
                <w:sz w:val="21"/>
                <w:szCs w:val="21"/>
              </w:rPr>
              <w:t>5</w:t>
            </w:r>
            <w:r w:rsidRPr="006E2514">
              <w:rPr>
                <w:rFonts w:ascii="Georgia" w:hAnsi="Georgia"/>
                <w:sz w:val="21"/>
                <w:szCs w:val="21"/>
              </w:rPr>
              <w:t xml:space="preserve"> může činit maximálně </w:t>
            </w:r>
            <w:r w:rsidRPr="006E2514">
              <w:rPr>
                <w:rFonts w:ascii="Georgia" w:hAnsi="Georgia"/>
                <w:sz w:val="21"/>
                <w:szCs w:val="21"/>
              </w:rPr>
              <w:fldChar w:fldCharType="begin"/>
            </w:r>
            <w:r w:rsidRPr="006E2514">
              <w:rPr>
                <w:rFonts w:ascii="Georgia" w:hAnsi="Georgia"/>
                <w:sz w:val="21"/>
                <w:szCs w:val="21"/>
              </w:rPr>
              <w:instrText xml:space="preserve"> MERGEFIELD Maximální_procento </w:instrText>
            </w:r>
            <w:r w:rsidRPr="006E2514">
              <w:rPr>
                <w:rFonts w:ascii="Georgia" w:hAnsi="Georgia"/>
                <w:sz w:val="21"/>
                <w:szCs w:val="21"/>
              </w:rPr>
              <w:fldChar w:fldCharType="separate"/>
            </w:r>
            <w:r w:rsidRPr="006E2514">
              <w:rPr>
                <w:rFonts w:ascii="Georgia" w:hAnsi="Georgia"/>
                <w:noProof/>
                <w:sz w:val="21"/>
                <w:szCs w:val="21"/>
              </w:rPr>
              <w:t>«aktuální žádaný podíl maximální_procento»</w:t>
            </w:r>
            <w:r w:rsidRPr="006E2514">
              <w:rPr>
                <w:rFonts w:ascii="Georgia" w:hAnsi="Georgia"/>
                <w:sz w:val="21"/>
                <w:szCs w:val="21"/>
              </w:rPr>
              <w:fldChar w:fldCharType="end"/>
            </w:r>
            <w:r w:rsidRPr="006E2514">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3D5B5FB7" w14:textId="77777777" w:rsidR="00255222" w:rsidRDefault="00255222" w:rsidP="00E87A59">
            <w:pPr>
              <w:pStyle w:val="Prosttext"/>
              <w:spacing w:line="259" w:lineRule="auto"/>
              <w:jc w:val="both"/>
              <w:rPr>
                <w:rFonts w:ascii="Georgia" w:hAnsi="Georgia"/>
                <w:b/>
                <w:bCs/>
                <w:sz w:val="21"/>
                <w:szCs w:val="21"/>
                <w:highlight w:val="yellow"/>
              </w:rPr>
            </w:pPr>
            <w:bookmarkStart w:id="1" w:name="_Hlk62028946"/>
          </w:p>
          <w:p w14:paraId="3710DB9C" w14:textId="3BC2DB14" w:rsidR="00E87A59" w:rsidRPr="00B40BC9" w:rsidRDefault="00255222" w:rsidP="00E87A59">
            <w:pPr>
              <w:pStyle w:val="Prosttext"/>
              <w:spacing w:line="259" w:lineRule="auto"/>
              <w:jc w:val="both"/>
              <w:rPr>
                <w:rFonts w:ascii="Georgia" w:eastAsia="Georgia" w:hAnsi="Georgia" w:cs="Georgia"/>
                <w:b/>
                <w:bCs/>
                <w:color w:val="000000" w:themeColor="text1"/>
                <w:sz w:val="21"/>
                <w:szCs w:val="21"/>
              </w:rPr>
            </w:pPr>
            <w:proofErr w:type="spellStart"/>
            <w:r w:rsidRPr="00580646">
              <w:rPr>
                <w:rFonts w:ascii="Georgia" w:hAnsi="Georgia"/>
                <w:b/>
                <w:bCs/>
                <w:sz w:val="21"/>
                <w:szCs w:val="21"/>
              </w:rPr>
              <w:t>P</w:t>
            </w:r>
            <w:r w:rsidR="00E87A59" w:rsidRPr="00580646">
              <w:rPr>
                <w:rFonts w:ascii="Georgia" w:hAnsi="Georgia"/>
                <w:b/>
                <w:bCs/>
                <w:sz w:val="21"/>
                <w:szCs w:val="21"/>
              </w:rPr>
              <w:t>latba</w:t>
            </w:r>
            <w:proofErr w:type="spellEnd"/>
            <w:r w:rsidR="00E87A59" w:rsidRPr="00580646">
              <w:rPr>
                <w:rFonts w:ascii="Georgia" w:hAnsi="Georgia"/>
                <w:b/>
                <w:bCs/>
                <w:sz w:val="21"/>
                <w:szCs w:val="21"/>
              </w:rPr>
              <w:t xml:space="preserve"> </w:t>
            </w:r>
            <w:r w:rsidRPr="00580646">
              <w:rPr>
                <w:rFonts w:ascii="Georgia" w:hAnsi="Georgia"/>
                <w:b/>
                <w:bCs/>
                <w:sz w:val="21"/>
                <w:szCs w:val="21"/>
              </w:rPr>
              <w:t xml:space="preserve">dotace </w:t>
            </w:r>
            <w:proofErr w:type="spellStart"/>
            <w:r w:rsidR="00E87A59" w:rsidRPr="00580646">
              <w:rPr>
                <w:rFonts w:ascii="Georgia" w:hAnsi="Georgia"/>
                <w:b/>
                <w:bCs/>
                <w:sz w:val="21"/>
                <w:szCs w:val="21"/>
              </w:rPr>
              <w:t>ve</w:t>
            </w:r>
            <w:proofErr w:type="spellEnd"/>
            <w:r w:rsidR="00E87A59" w:rsidRPr="00580646">
              <w:rPr>
                <w:rFonts w:ascii="Georgia" w:hAnsi="Georgia"/>
                <w:b/>
                <w:bCs/>
                <w:sz w:val="21"/>
                <w:szCs w:val="21"/>
              </w:rPr>
              <w:t xml:space="preserve"> </w:t>
            </w:r>
            <w:proofErr w:type="spellStart"/>
            <w:r w:rsidR="00E87A59" w:rsidRPr="00580646">
              <w:rPr>
                <w:rFonts w:ascii="Georgia" w:hAnsi="Georgia"/>
                <w:b/>
                <w:bCs/>
                <w:sz w:val="21"/>
                <w:szCs w:val="21"/>
              </w:rPr>
              <w:t>výši</w:t>
            </w:r>
            <w:proofErr w:type="spellEnd"/>
            <w:r w:rsidR="00E87A59" w:rsidRPr="00580646">
              <w:rPr>
                <w:rFonts w:ascii="Georgia" w:hAnsi="Georgia"/>
                <w:b/>
                <w:bCs/>
                <w:sz w:val="21"/>
                <w:szCs w:val="21"/>
              </w:rPr>
              <w:t xml:space="preserve"> ……………… </w:t>
            </w:r>
            <w:proofErr w:type="spellStart"/>
            <w:r w:rsidR="00E87A59" w:rsidRPr="00580646">
              <w:rPr>
                <w:rFonts w:ascii="Georgia" w:hAnsi="Georgia"/>
                <w:b/>
                <w:bCs/>
                <w:sz w:val="21"/>
                <w:szCs w:val="21"/>
              </w:rPr>
              <w:t>Kč</w:t>
            </w:r>
            <w:proofErr w:type="spellEnd"/>
            <w:r w:rsidR="00E87A59" w:rsidRPr="00580646">
              <w:rPr>
                <w:rFonts w:ascii="Georgia" w:hAnsi="Georgia"/>
                <w:b/>
                <w:bCs/>
                <w:sz w:val="21"/>
                <w:szCs w:val="21"/>
              </w:rPr>
              <w:t xml:space="preserve"> </w:t>
            </w:r>
            <w:proofErr w:type="spellStart"/>
            <w:r w:rsidR="00E87A59" w:rsidRPr="00580646">
              <w:rPr>
                <w:rFonts w:ascii="Georgia" w:hAnsi="Georgia"/>
                <w:b/>
                <w:bCs/>
                <w:sz w:val="21"/>
                <w:szCs w:val="21"/>
              </w:rPr>
              <w:t>bude</w:t>
            </w:r>
            <w:proofErr w:type="spellEnd"/>
            <w:r w:rsidR="00E87A59" w:rsidRPr="00580646">
              <w:rPr>
                <w:rFonts w:ascii="Georgia" w:hAnsi="Georgia"/>
                <w:b/>
                <w:bCs/>
                <w:sz w:val="21"/>
                <w:szCs w:val="21"/>
              </w:rPr>
              <w:t xml:space="preserve"> </w:t>
            </w:r>
            <w:proofErr w:type="spellStart"/>
            <w:r w:rsidR="00E87A59" w:rsidRPr="00580646">
              <w:rPr>
                <w:rFonts w:ascii="Georgia" w:hAnsi="Georgia"/>
                <w:b/>
                <w:bCs/>
                <w:sz w:val="21"/>
                <w:szCs w:val="21"/>
              </w:rPr>
              <w:t>příjemci</w:t>
            </w:r>
            <w:proofErr w:type="spellEnd"/>
            <w:r w:rsidR="00E87A59" w:rsidRPr="00580646">
              <w:rPr>
                <w:rFonts w:ascii="Georgia" w:hAnsi="Georgia"/>
                <w:b/>
                <w:bCs/>
                <w:sz w:val="21"/>
                <w:szCs w:val="21"/>
              </w:rPr>
              <w:t xml:space="preserve"> </w:t>
            </w:r>
            <w:proofErr w:type="spellStart"/>
            <w:r w:rsidR="00E87A59" w:rsidRPr="00580646">
              <w:rPr>
                <w:rFonts w:ascii="Georgia" w:hAnsi="Georgia"/>
                <w:b/>
                <w:bCs/>
                <w:sz w:val="21"/>
                <w:szCs w:val="21"/>
              </w:rPr>
              <w:t>formou</w:t>
            </w:r>
            <w:proofErr w:type="spellEnd"/>
            <w:r w:rsidR="00E87A59" w:rsidRPr="00580646">
              <w:rPr>
                <w:rFonts w:ascii="Georgia" w:hAnsi="Georgia"/>
                <w:b/>
                <w:bCs/>
                <w:sz w:val="21"/>
                <w:szCs w:val="21"/>
              </w:rPr>
              <w:t xml:space="preserve"> ex-ante </w:t>
            </w:r>
            <w:proofErr w:type="spellStart"/>
            <w:r w:rsidR="00E87A59" w:rsidRPr="00580646">
              <w:rPr>
                <w:rFonts w:ascii="Georgia" w:hAnsi="Georgia"/>
                <w:b/>
                <w:bCs/>
                <w:sz w:val="21"/>
                <w:szCs w:val="21"/>
              </w:rPr>
              <w:t>poskytnuta</w:t>
            </w:r>
            <w:proofErr w:type="spellEnd"/>
            <w:r w:rsidR="00E87A59" w:rsidRPr="00580646">
              <w:rPr>
                <w:rFonts w:ascii="Georgia" w:hAnsi="Georgia"/>
                <w:b/>
                <w:bCs/>
                <w:sz w:val="21"/>
                <w:szCs w:val="21"/>
              </w:rPr>
              <w:t xml:space="preserve"> </w:t>
            </w:r>
            <w:r w:rsidR="00E87A59" w:rsidRPr="00580646">
              <w:rPr>
                <w:rFonts w:ascii="Georgia" w:eastAsia="Georgia" w:hAnsi="Georgia" w:cs="Georgia"/>
                <w:b/>
                <w:bCs/>
                <w:sz w:val="21"/>
                <w:szCs w:val="21"/>
              </w:rPr>
              <w:t xml:space="preserve">do 15 </w:t>
            </w:r>
            <w:proofErr w:type="spellStart"/>
            <w:r w:rsidR="00E87A59" w:rsidRPr="00580646">
              <w:rPr>
                <w:rFonts w:ascii="Georgia" w:eastAsia="Georgia" w:hAnsi="Georgia" w:cs="Georgia"/>
                <w:b/>
                <w:bCs/>
                <w:sz w:val="21"/>
                <w:szCs w:val="21"/>
              </w:rPr>
              <w:t>dnů</w:t>
            </w:r>
            <w:proofErr w:type="spellEnd"/>
            <w:r w:rsidR="00E87A59" w:rsidRPr="00580646">
              <w:rPr>
                <w:rFonts w:ascii="Georgia" w:eastAsia="Georgia" w:hAnsi="Georgia" w:cs="Georgia"/>
                <w:b/>
                <w:bCs/>
                <w:sz w:val="21"/>
                <w:szCs w:val="21"/>
              </w:rPr>
              <w:t xml:space="preserve"> </w:t>
            </w:r>
            <w:proofErr w:type="spellStart"/>
            <w:r w:rsidR="00E87A59" w:rsidRPr="00580646">
              <w:rPr>
                <w:rFonts w:ascii="Georgia" w:eastAsia="Georgia" w:hAnsi="Georgia" w:cs="Georgia"/>
                <w:b/>
                <w:bCs/>
                <w:sz w:val="21"/>
                <w:szCs w:val="21"/>
              </w:rPr>
              <w:t>od</w:t>
            </w:r>
            <w:proofErr w:type="spellEnd"/>
            <w:r w:rsidR="00E87A59" w:rsidRPr="00580646">
              <w:rPr>
                <w:rFonts w:ascii="Georgia" w:eastAsia="Georgia" w:hAnsi="Georgia" w:cs="Georgia"/>
                <w:b/>
                <w:bCs/>
                <w:sz w:val="21"/>
                <w:szCs w:val="21"/>
              </w:rPr>
              <w:t xml:space="preserve"> </w:t>
            </w:r>
            <w:proofErr w:type="spellStart"/>
            <w:r w:rsidR="00E87A59" w:rsidRPr="00580646">
              <w:rPr>
                <w:rFonts w:ascii="Georgia" w:eastAsia="Georgia" w:hAnsi="Georgia" w:cs="Georgia"/>
                <w:b/>
                <w:bCs/>
                <w:sz w:val="21"/>
                <w:szCs w:val="21"/>
              </w:rPr>
              <w:t>doručení</w:t>
            </w:r>
            <w:proofErr w:type="spellEnd"/>
            <w:r w:rsidR="00E87A59" w:rsidRPr="00580646">
              <w:rPr>
                <w:rFonts w:ascii="Georgia" w:eastAsia="Georgia" w:hAnsi="Georgia" w:cs="Georgia"/>
                <w:b/>
                <w:bCs/>
                <w:sz w:val="21"/>
                <w:szCs w:val="21"/>
              </w:rPr>
              <w:t xml:space="preserve"> </w:t>
            </w:r>
            <w:proofErr w:type="spellStart"/>
            <w:r w:rsidR="00E87A59" w:rsidRPr="00580646">
              <w:rPr>
                <w:rFonts w:ascii="Georgia" w:eastAsia="Georgia" w:hAnsi="Georgia" w:cs="Georgia"/>
                <w:b/>
                <w:bCs/>
                <w:sz w:val="21"/>
                <w:szCs w:val="21"/>
              </w:rPr>
              <w:t>Rozhodnutí</w:t>
            </w:r>
            <w:proofErr w:type="spellEnd"/>
            <w:r w:rsidR="00E87A59" w:rsidRPr="00580646">
              <w:rPr>
                <w:rFonts w:ascii="Georgia" w:eastAsia="Georgia" w:hAnsi="Georgia" w:cs="Georgia"/>
                <w:b/>
                <w:bCs/>
                <w:sz w:val="21"/>
                <w:szCs w:val="21"/>
              </w:rPr>
              <w:t xml:space="preserve"> o </w:t>
            </w:r>
            <w:proofErr w:type="spellStart"/>
            <w:r w:rsidR="00E87A59" w:rsidRPr="00580646">
              <w:rPr>
                <w:rFonts w:ascii="Georgia" w:eastAsia="Georgia" w:hAnsi="Georgia" w:cs="Georgia"/>
                <w:b/>
                <w:bCs/>
                <w:sz w:val="21"/>
                <w:szCs w:val="21"/>
              </w:rPr>
              <w:t>poskytnutí</w:t>
            </w:r>
            <w:proofErr w:type="spellEnd"/>
            <w:r w:rsidR="00E87A59" w:rsidRPr="00580646">
              <w:rPr>
                <w:rFonts w:ascii="Georgia" w:eastAsia="Georgia" w:hAnsi="Georgia" w:cs="Georgia"/>
                <w:b/>
                <w:bCs/>
                <w:sz w:val="21"/>
                <w:szCs w:val="21"/>
              </w:rPr>
              <w:t xml:space="preserve"> dotace </w:t>
            </w:r>
            <w:proofErr w:type="spellStart"/>
            <w:r w:rsidR="00E87A59" w:rsidRPr="00580646">
              <w:rPr>
                <w:rFonts w:ascii="Georgia" w:eastAsia="Georgia" w:hAnsi="Georgia" w:cs="Georgia"/>
                <w:b/>
                <w:bCs/>
                <w:sz w:val="21"/>
                <w:szCs w:val="21"/>
              </w:rPr>
              <w:t>příjemci</w:t>
            </w:r>
            <w:proofErr w:type="spellEnd"/>
            <w:r w:rsidR="00E87A59" w:rsidRPr="00580646">
              <w:rPr>
                <w:rFonts w:ascii="Georgia" w:eastAsia="Georgia" w:hAnsi="Georgia" w:cs="Georgia"/>
                <w:b/>
                <w:bCs/>
                <w:sz w:val="21"/>
                <w:szCs w:val="21"/>
              </w:rPr>
              <w:t xml:space="preserve"> </w:t>
            </w:r>
            <w:r w:rsidRPr="00580646">
              <w:rPr>
                <w:rFonts w:ascii="Georgia" w:eastAsia="Georgia" w:hAnsi="Georgia" w:cs="Georgia"/>
                <w:b/>
                <w:bCs/>
                <w:sz w:val="21"/>
                <w:szCs w:val="21"/>
              </w:rPr>
              <w:t xml:space="preserve">dotace </w:t>
            </w:r>
            <w:r w:rsidR="00E87A59" w:rsidRPr="00580646">
              <w:rPr>
                <w:rFonts w:ascii="Georgia" w:hAnsi="Georgia"/>
                <w:b/>
                <w:bCs/>
                <w:sz w:val="21"/>
                <w:szCs w:val="21"/>
              </w:rPr>
              <w:t xml:space="preserve">na </w:t>
            </w:r>
            <w:proofErr w:type="spellStart"/>
            <w:r w:rsidR="00E87A59" w:rsidRPr="00580646">
              <w:rPr>
                <w:rFonts w:ascii="Georgia" w:hAnsi="Georgia"/>
                <w:b/>
                <w:bCs/>
                <w:sz w:val="21"/>
                <w:szCs w:val="21"/>
              </w:rPr>
              <w:t>účet</w:t>
            </w:r>
            <w:proofErr w:type="spellEnd"/>
            <w:r w:rsidR="00E87A59" w:rsidRPr="00580646">
              <w:rPr>
                <w:rFonts w:ascii="Georgia" w:hAnsi="Georgia"/>
                <w:b/>
                <w:bCs/>
                <w:sz w:val="21"/>
                <w:szCs w:val="21"/>
              </w:rPr>
              <w:t xml:space="preserve"> </w:t>
            </w:r>
            <w:proofErr w:type="spellStart"/>
            <w:r w:rsidR="00E87A59" w:rsidRPr="00580646">
              <w:rPr>
                <w:rFonts w:ascii="Georgia" w:hAnsi="Georgia"/>
                <w:b/>
                <w:bCs/>
                <w:sz w:val="21"/>
                <w:szCs w:val="21"/>
              </w:rPr>
              <w:t>příjemce</w:t>
            </w:r>
            <w:proofErr w:type="spellEnd"/>
            <w:r w:rsidR="00E87A59" w:rsidRPr="00580646">
              <w:rPr>
                <w:rFonts w:ascii="Georgia" w:hAnsi="Georgia"/>
                <w:b/>
                <w:bCs/>
                <w:sz w:val="21"/>
                <w:szCs w:val="21"/>
              </w:rPr>
              <w:t xml:space="preserve"> dotace </w:t>
            </w:r>
            <w:proofErr w:type="spellStart"/>
            <w:r w:rsidR="00E87A59" w:rsidRPr="00580646">
              <w:rPr>
                <w:rFonts w:ascii="Georgia" w:hAnsi="Georgia"/>
                <w:b/>
                <w:bCs/>
                <w:sz w:val="21"/>
                <w:szCs w:val="21"/>
              </w:rPr>
              <w:t>uvedený</w:t>
            </w:r>
            <w:proofErr w:type="spellEnd"/>
            <w:r w:rsidR="00E87A59" w:rsidRPr="00580646">
              <w:rPr>
                <w:rFonts w:ascii="Georgia" w:hAnsi="Georgia"/>
                <w:b/>
                <w:bCs/>
                <w:sz w:val="21"/>
                <w:szCs w:val="21"/>
              </w:rPr>
              <w:t xml:space="preserve"> </w:t>
            </w:r>
            <w:r w:rsidR="001D1E3D" w:rsidRPr="00580646">
              <w:rPr>
                <w:rFonts w:ascii="Georgia" w:hAnsi="Georgia"/>
                <w:b/>
                <w:bCs/>
                <w:sz w:val="21"/>
                <w:szCs w:val="21"/>
              </w:rPr>
              <w:br/>
            </w:r>
            <w:r w:rsidR="00E87A59" w:rsidRPr="00580646">
              <w:rPr>
                <w:rFonts w:ascii="Georgia" w:hAnsi="Georgia"/>
                <w:b/>
                <w:bCs/>
                <w:sz w:val="21"/>
                <w:szCs w:val="21"/>
              </w:rPr>
              <w:t xml:space="preserve">v </w:t>
            </w:r>
            <w:proofErr w:type="spellStart"/>
            <w:r w:rsidR="00E87A59" w:rsidRPr="00580646">
              <w:rPr>
                <w:rFonts w:ascii="Georgia" w:hAnsi="Georgia"/>
                <w:b/>
                <w:bCs/>
                <w:sz w:val="21"/>
                <w:szCs w:val="21"/>
              </w:rPr>
              <w:t>tomto</w:t>
            </w:r>
            <w:proofErr w:type="spellEnd"/>
            <w:r w:rsidR="00E87A59" w:rsidRPr="00580646">
              <w:rPr>
                <w:rFonts w:ascii="Georgia" w:hAnsi="Georgia"/>
                <w:b/>
                <w:bCs/>
                <w:sz w:val="21"/>
                <w:szCs w:val="21"/>
              </w:rPr>
              <w:t xml:space="preserve"> </w:t>
            </w:r>
            <w:proofErr w:type="spellStart"/>
            <w:r w:rsidR="006347AA" w:rsidRPr="00580646">
              <w:rPr>
                <w:rFonts w:ascii="Georgia" w:hAnsi="Georgia"/>
                <w:b/>
                <w:bCs/>
                <w:sz w:val="21"/>
                <w:szCs w:val="21"/>
              </w:rPr>
              <w:t>R</w:t>
            </w:r>
            <w:r w:rsidR="00E87A59" w:rsidRPr="00580646">
              <w:rPr>
                <w:rFonts w:ascii="Georgia" w:hAnsi="Georgia"/>
                <w:b/>
                <w:bCs/>
                <w:sz w:val="21"/>
                <w:szCs w:val="21"/>
              </w:rPr>
              <w:t>ozhodnutí</w:t>
            </w:r>
            <w:proofErr w:type="spellEnd"/>
            <w:r w:rsidR="00E87A59" w:rsidRPr="00580646">
              <w:rPr>
                <w:rFonts w:ascii="Georgia" w:hAnsi="Georgia"/>
                <w:b/>
                <w:bCs/>
                <w:sz w:val="21"/>
                <w:szCs w:val="21"/>
              </w:rPr>
              <w:t>.</w:t>
            </w:r>
          </w:p>
          <w:bookmarkEnd w:id="1"/>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E358C5">
        <w:tc>
          <w:tcPr>
            <w:tcW w:w="97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F62D4AC" w14:textId="77777777" w:rsidR="00E87A59" w:rsidRPr="00580646" w:rsidRDefault="00E87A59" w:rsidP="00E87A59">
            <w:pPr>
              <w:ind w:right="284"/>
              <w:rPr>
                <w:rFonts w:ascii="Georgia" w:hAnsi="Georgia"/>
                <w:color w:val="000000"/>
                <w:sz w:val="20"/>
                <w:szCs w:val="20"/>
                <w:u w:val="single"/>
              </w:rPr>
            </w:pPr>
            <w:r w:rsidRPr="00580646">
              <w:rPr>
                <w:rFonts w:ascii="Georgia" w:hAnsi="Georgia"/>
                <w:b/>
                <w:bCs/>
                <w:color w:val="000000" w:themeColor="text1"/>
                <w:sz w:val="20"/>
                <w:szCs w:val="20"/>
                <w:u w:val="single"/>
              </w:rPr>
              <w:t>Podmínky pro použití dotace, povinnosti příjemce dotace</w:t>
            </w:r>
            <w:r w:rsidRPr="00580646">
              <w:rPr>
                <w:rFonts w:ascii="Georgia" w:hAnsi="Georgia"/>
                <w:color w:val="000000" w:themeColor="text1"/>
                <w:sz w:val="20"/>
                <w:szCs w:val="20"/>
                <w:u w:val="single"/>
              </w:rPr>
              <w:t>:</w:t>
            </w:r>
          </w:p>
          <w:p w14:paraId="1D85AEF7" w14:textId="77777777" w:rsidR="00E87A59" w:rsidRPr="00580646" w:rsidRDefault="00E87A59" w:rsidP="00E87A59">
            <w:pPr>
              <w:tabs>
                <w:tab w:val="num" w:pos="786"/>
              </w:tabs>
              <w:ind w:right="284"/>
              <w:rPr>
                <w:rFonts w:ascii="Georgia" w:hAnsi="Georgia"/>
                <w:color w:val="000000"/>
                <w:sz w:val="20"/>
                <w:szCs w:val="20"/>
                <w:u w:val="single"/>
              </w:rPr>
            </w:pPr>
          </w:p>
          <w:p w14:paraId="7320AB73" w14:textId="1AE90460" w:rsidR="007D2CBA" w:rsidRPr="00580646"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580646">
              <w:rPr>
                <w:rFonts w:ascii="Georgia" w:eastAsia="Georgia" w:hAnsi="Georgia" w:cs="Georgia"/>
                <w:sz w:val="20"/>
                <w:szCs w:val="20"/>
              </w:rPr>
              <w:t xml:space="preserve">Dotaci lze poskytnout a použít pouze v souladu s </w:t>
            </w:r>
            <w:r w:rsidRPr="00580646">
              <w:rPr>
                <w:rFonts w:ascii="Georgia" w:hAnsi="Georgia"/>
                <w:sz w:val="20"/>
                <w:szCs w:val="20"/>
              </w:rPr>
              <w:t xml:space="preserve">usnesením vlády </w:t>
            </w:r>
            <w:r w:rsidR="00B91B51" w:rsidRPr="00580646">
              <w:rPr>
                <w:rFonts w:ascii="Georgia" w:hAnsi="Georgia"/>
                <w:sz w:val="20"/>
                <w:szCs w:val="20"/>
              </w:rPr>
              <w:t>ČR č. 389</w:t>
            </w:r>
            <w:r w:rsidR="00932D7D" w:rsidRPr="00580646">
              <w:rPr>
                <w:rFonts w:ascii="Georgia" w:hAnsi="Georgia"/>
                <w:sz w:val="20"/>
                <w:szCs w:val="20"/>
              </w:rPr>
              <w:t xml:space="preserve"> </w:t>
            </w:r>
            <w:r w:rsidR="00411F02" w:rsidRPr="00580646">
              <w:rPr>
                <w:rFonts w:ascii="Georgia" w:hAnsi="Georgia"/>
                <w:sz w:val="20"/>
                <w:szCs w:val="20"/>
              </w:rPr>
              <w:t xml:space="preserve">ze dne </w:t>
            </w:r>
            <w:r w:rsidR="00B91B51" w:rsidRPr="00580646">
              <w:rPr>
                <w:rFonts w:ascii="Georgia" w:hAnsi="Georgia"/>
                <w:sz w:val="20"/>
                <w:szCs w:val="20"/>
              </w:rPr>
              <w:t>12</w:t>
            </w:r>
            <w:r w:rsidR="00411F02" w:rsidRPr="00580646">
              <w:rPr>
                <w:rFonts w:ascii="Georgia" w:hAnsi="Georgia"/>
                <w:sz w:val="20"/>
                <w:szCs w:val="20"/>
              </w:rPr>
              <w:t>. června 202</w:t>
            </w:r>
            <w:r w:rsidR="00B91B51" w:rsidRPr="00580646">
              <w:rPr>
                <w:rFonts w:ascii="Georgia" w:hAnsi="Georgia"/>
                <w:sz w:val="20"/>
                <w:szCs w:val="20"/>
              </w:rPr>
              <w:t>4</w:t>
            </w:r>
            <w:r w:rsidR="00411F02" w:rsidRPr="00580646">
              <w:rPr>
                <w:rFonts w:ascii="Georgia" w:hAnsi="Georgia"/>
                <w:sz w:val="20"/>
                <w:szCs w:val="20"/>
              </w:rPr>
              <w:t xml:space="preserve"> </w:t>
            </w:r>
            <w:r w:rsidR="00B91B51" w:rsidRPr="00580646">
              <w:rPr>
                <w:rFonts w:ascii="Georgia" w:hAnsi="Georgia"/>
                <w:sz w:val="20"/>
                <w:szCs w:val="20"/>
              </w:rPr>
              <w:t xml:space="preserve">                </w:t>
            </w:r>
            <w:r w:rsidR="00411F02" w:rsidRPr="00580646">
              <w:rPr>
                <w:rFonts w:ascii="Georgia" w:hAnsi="Georgia"/>
                <w:sz w:val="20"/>
                <w:szCs w:val="20"/>
              </w:rPr>
              <w:t>o Hlavních oblastech státní dotační politiky vůči nestátním neziskovým organizacím na podporu veřejně prospěšných činností pro rok 202</w:t>
            </w:r>
            <w:r w:rsidR="00B91B51" w:rsidRPr="00580646">
              <w:rPr>
                <w:rFonts w:ascii="Georgia" w:hAnsi="Georgia"/>
                <w:sz w:val="20"/>
                <w:szCs w:val="20"/>
              </w:rPr>
              <w:t>5</w:t>
            </w:r>
            <w:r w:rsidR="00411F02" w:rsidRPr="00580646">
              <w:rPr>
                <w:rFonts w:ascii="Georgia" w:hAnsi="Georgia"/>
                <w:sz w:val="20"/>
                <w:szCs w:val="20"/>
              </w:rPr>
              <w:t xml:space="preserve"> </w:t>
            </w:r>
            <w:r w:rsidRPr="00580646">
              <w:rPr>
                <w:rFonts w:ascii="Georgia" w:hAnsi="Georgia"/>
                <w:sz w:val="20"/>
                <w:szCs w:val="20"/>
              </w:rPr>
              <w:t>a</w:t>
            </w:r>
            <w:r w:rsidRPr="00580646">
              <w:rPr>
                <w:rFonts w:ascii="Georgia" w:eastAsia="Georgia" w:hAnsi="Georgia" w:cs="Georgia"/>
                <w:sz w:val="20"/>
                <w:szCs w:val="20"/>
              </w:rPr>
              <w:t xml:space="preserve"> usnesením vlády </w:t>
            </w:r>
            <w:r w:rsidR="00B91B51" w:rsidRPr="00580646">
              <w:rPr>
                <w:rFonts w:ascii="Georgia" w:eastAsia="Georgia" w:hAnsi="Georgia" w:cs="Georgia"/>
                <w:sz w:val="20"/>
                <w:szCs w:val="20"/>
              </w:rPr>
              <w:t xml:space="preserve">ČR </w:t>
            </w:r>
            <w:r w:rsidR="00411F02" w:rsidRPr="00580646">
              <w:rPr>
                <w:rFonts w:ascii="Georgia" w:eastAsia="Georgia" w:hAnsi="Georgia" w:cs="Georgia"/>
                <w:sz w:val="20"/>
                <w:szCs w:val="20"/>
              </w:rPr>
              <w:t xml:space="preserve">č. </w:t>
            </w:r>
            <w:r w:rsidR="00B91B51" w:rsidRPr="00580646">
              <w:rPr>
                <w:rFonts w:ascii="Georgia" w:eastAsia="Georgia" w:hAnsi="Georgia" w:cs="Georgia"/>
                <w:sz w:val="20"/>
                <w:szCs w:val="20"/>
              </w:rPr>
              <w:t>471</w:t>
            </w:r>
            <w:r w:rsidR="00932D7D" w:rsidRPr="00580646">
              <w:rPr>
                <w:rFonts w:ascii="Georgia" w:eastAsia="Georgia" w:hAnsi="Georgia" w:cs="Georgia"/>
                <w:sz w:val="20"/>
                <w:szCs w:val="20"/>
              </w:rPr>
              <w:t xml:space="preserve"> </w:t>
            </w:r>
            <w:r w:rsidR="00411F02" w:rsidRPr="00580646">
              <w:rPr>
                <w:rFonts w:ascii="Georgia" w:eastAsia="Georgia" w:hAnsi="Georgia" w:cs="Georgia"/>
                <w:sz w:val="20"/>
                <w:szCs w:val="20"/>
              </w:rPr>
              <w:t xml:space="preserve">ze dne </w:t>
            </w:r>
            <w:r w:rsidR="00B91B51" w:rsidRPr="00580646">
              <w:rPr>
                <w:rFonts w:ascii="Georgia" w:eastAsia="Georgia" w:hAnsi="Georgia" w:cs="Georgia"/>
                <w:sz w:val="20"/>
                <w:szCs w:val="20"/>
              </w:rPr>
              <w:t>10</w:t>
            </w:r>
            <w:r w:rsidR="00411F02" w:rsidRPr="00580646">
              <w:rPr>
                <w:rFonts w:ascii="Georgia" w:eastAsia="Georgia" w:hAnsi="Georgia" w:cs="Georgia"/>
                <w:sz w:val="20"/>
                <w:szCs w:val="20"/>
              </w:rPr>
              <w:t xml:space="preserve">. </w:t>
            </w:r>
            <w:r w:rsidR="00B91B51" w:rsidRPr="00580646">
              <w:rPr>
                <w:rFonts w:ascii="Georgia" w:eastAsia="Georgia" w:hAnsi="Georgia" w:cs="Georgia"/>
                <w:sz w:val="20"/>
                <w:szCs w:val="20"/>
              </w:rPr>
              <w:t>července</w:t>
            </w:r>
            <w:r w:rsidR="00932D7D" w:rsidRPr="00580646">
              <w:rPr>
                <w:rFonts w:ascii="Georgia" w:eastAsia="Georgia" w:hAnsi="Georgia" w:cs="Georgia"/>
                <w:sz w:val="20"/>
                <w:szCs w:val="20"/>
              </w:rPr>
              <w:t xml:space="preserve"> </w:t>
            </w:r>
            <w:r w:rsidR="00411F02" w:rsidRPr="00580646">
              <w:rPr>
                <w:rFonts w:ascii="Georgia" w:eastAsia="Georgia" w:hAnsi="Georgia" w:cs="Georgia"/>
                <w:sz w:val="20"/>
                <w:szCs w:val="20"/>
              </w:rPr>
              <w:t>202</w:t>
            </w:r>
            <w:r w:rsidR="00B91B51" w:rsidRPr="00580646">
              <w:rPr>
                <w:rFonts w:ascii="Georgia" w:eastAsia="Georgia" w:hAnsi="Georgia" w:cs="Georgia"/>
                <w:sz w:val="20"/>
                <w:szCs w:val="20"/>
              </w:rPr>
              <w:t xml:space="preserve">4                         </w:t>
            </w:r>
            <w:r w:rsidR="00411F02" w:rsidRPr="00580646">
              <w:rPr>
                <w:rFonts w:ascii="Georgia" w:eastAsia="Georgia" w:hAnsi="Georgia" w:cs="Georgia"/>
                <w:sz w:val="20"/>
                <w:szCs w:val="20"/>
              </w:rPr>
              <w:t xml:space="preserve"> k dvoustranné zahraniční rozvojové spolupráci v r. 202</w:t>
            </w:r>
            <w:r w:rsidR="00B91B51" w:rsidRPr="00580646">
              <w:rPr>
                <w:rFonts w:ascii="Georgia" w:eastAsia="Georgia" w:hAnsi="Georgia" w:cs="Georgia"/>
                <w:sz w:val="20"/>
                <w:szCs w:val="20"/>
              </w:rPr>
              <w:t>5</w:t>
            </w:r>
            <w:r w:rsidR="00411F02" w:rsidRPr="00580646">
              <w:rPr>
                <w:rFonts w:ascii="Georgia" w:eastAsia="Georgia" w:hAnsi="Georgia" w:cs="Georgia"/>
                <w:sz w:val="20"/>
                <w:szCs w:val="20"/>
              </w:rPr>
              <w:t xml:space="preserve"> a ke střednědobému výhledu jejího financování do r. 202</w:t>
            </w:r>
            <w:r w:rsidR="00B91B51" w:rsidRPr="00580646">
              <w:rPr>
                <w:rFonts w:ascii="Georgia" w:eastAsia="Georgia" w:hAnsi="Georgia" w:cs="Georgia"/>
                <w:sz w:val="20"/>
                <w:szCs w:val="20"/>
              </w:rPr>
              <w:t>7</w:t>
            </w:r>
            <w:r w:rsidR="00932D7D" w:rsidRPr="00580646">
              <w:rPr>
                <w:rFonts w:ascii="Georgia" w:eastAsia="Georgia" w:hAnsi="Georgia" w:cs="Georgia"/>
                <w:sz w:val="20"/>
                <w:szCs w:val="20"/>
              </w:rPr>
              <w:t>.</w:t>
            </w:r>
          </w:p>
          <w:p w14:paraId="120F9585" w14:textId="77777777" w:rsidR="00E87A59" w:rsidRPr="00580646"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3EB74ADA" w:rsidR="00E87A59" w:rsidRPr="003E7710" w:rsidRDefault="00E87A59" w:rsidP="00E87A59">
            <w:pPr>
              <w:pStyle w:val="Odstavecseseznamem"/>
              <w:numPr>
                <w:ilvl w:val="0"/>
                <w:numId w:val="2"/>
              </w:numPr>
              <w:tabs>
                <w:tab w:val="num" w:pos="786"/>
              </w:tabs>
              <w:ind w:right="284"/>
              <w:jc w:val="both"/>
              <w:rPr>
                <w:rFonts w:ascii="Georgia" w:eastAsia="Georgia" w:hAnsi="Georgia" w:cs="Georgia"/>
                <w:sz w:val="20"/>
                <w:szCs w:val="20"/>
                <w:highlight w:val="darkYellow"/>
              </w:rPr>
            </w:pPr>
            <w:r w:rsidRPr="00580646">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580646">
              <w:rPr>
                <w:rFonts w:ascii="Georgia" w:hAnsi="Georgia"/>
                <w:sz w:val="20"/>
                <w:szCs w:val="20"/>
              </w:rPr>
              <w:t xml:space="preserve">Poskytnutou dotaci může příjemce použít na </w:t>
            </w:r>
            <w:r w:rsidRPr="00580646">
              <w:rPr>
                <w:rFonts w:ascii="Georgia" w:eastAsia="Georgia" w:hAnsi="Georgia" w:cs="Georgia"/>
                <w:sz w:val="20"/>
                <w:szCs w:val="20"/>
              </w:rPr>
              <w:t>úhradu výdajů vzniklých v souvislosti s realizací projektu v období od 1. 1. 202</w:t>
            </w:r>
            <w:r w:rsidR="00B91B51" w:rsidRPr="00580646">
              <w:rPr>
                <w:rFonts w:ascii="Georgia" w:eastAsia="Georgia" w:hAnsi="Georgia" w:cs="Georgia"/>
                <w:sz w:val="20"/>
                <w:szCs w:val="20"/>
              </w:rPr>
              <w:t>5</w:t>
            </w:r>
            <w:r w:rsidRPr="00580646">
              <w:rPr>
                <w:rFonts w:ascii="Georgia" w:eastAsia="Georgia" w:hAnsi="Georgia" w:cs="Georgia"/>
                <w:sz w:val="20"/>
                <w:szCs w:val="20"/>
              </w:rPr>
              <w:t xml:space="preserve"> do 31. 12. 202</w:t>
            </w:r>
            <w:r w:rsidR="00B91B51" w:rsidRPr="00580646">
              <w:rPr>
                <w:rFonts w:ascii="Georgia" w:eastAsia="Georgia" w:hAnsi="Georgia" w:cs="Georgia"/>
                <w:sz w:val="20"/>
                <w:szCs w:val="20"/>
              </w:rPr>
              <w:t>5</w:t>
            </w:r>
            <w:r w:rsidRPr="00580646">
              <w:rPr>
                <w:rFonts w:ascii="Georgia" w:eastAsia="Georgia" w:hAnsi="Georgia" w:cs="Georgia"/>
                <w:sz w:val="20"/>
                <w:szCs w:val="20"/>
              </w:rPr>
              <w:t xml:space="preserve"> </w:t>
            </w:r>
            <w:r w:rsidRPr="00580646">
              <w:rPr>
                <w:rFonts w:ascii="Georgia" w:eastAsia="Georgia" w:hAnsi="Georgia" w:cs="Georgia"/>
                <w:color w:val="000000" w:themeColor="text1"/>
                <w:sz w:val="20"/>
                <w:szCs w:val="20"/>
              </w:rPr>
              <w:t xml:space="preserve">a účtovaných </w:t>
            </w:r>
            <w:r w:rsidR="001D1E3D" w:rsidRPr="00580646">
              <w:rPr>
                <w:rFonts w:ascii="Georgia" w:eastAsia="Georgia" w:hAnsi="Georgia" w:cs="Georgia"/>
                <w:color w:val="000000" w:themeColor="text1"/>
                <w:sz w:val="20"/>
                <w:szCs w:val="20"/>
              </w:rPr>
              <w:br/>
            </w:r>
            <w:r w:rsidRPr="00580646">
              <w:rPr>
                <w:rFonts w:ascii="Georgia" w:eastAsia="Georgia" w:hAnsi="Georgia" w:cs="Georgia"/>
                <w:color w:val="000000" w:themeColor="text1"/>
                <w:sz w:val="20"/>
                <w:szCs w:val="20"/>
              </w:rPr>
              <w:t xml:space="preserve">v rámci uvedeného období, včetně těch hrazených v lednu následujícího roku (mzdy, telekomunikační služby – telefon a internet, služby spojené s pronájmem prostor). </w:t>
            </w:r>
            <w:r w:rsidRPr="00580646">
              <w:rPr>
                <w:rFonts w:ascii="Georgia" w:hAnsi="Georgia"/>
                <w:b/>
                <w:bCs/>
                <w:sz w:val="20"/>
                <w:szCs w:val="20"/>
              </w:rPr>
              <w:t xml:space="preserve">Prostředky dotace lze </w:t>
            </w:r>
            <w:r w:rsidRPr="00580646">
              <w:rPr>
                <w:rFonts w:ascii="Georgia" w:hAnsi="Georgia"/>
                <w:b/>
                <w:bCs/>
                <w:color w:val="000000" w:themeColor="text1"/>
                <w:sz w:val="20"/>
                <w:szCs w:val="20"/>
              </w:rPr>
              <w:t>použít výhradně k financování uznatelných výdajů uvedených</w:t>
            </w:r>
            <w:r w:rsidRPr="00580646">
              <w:rPr>
                <w:rFonts w:ascii="Georgia" w:hAnsi="Georgia"/>
                <w:color w:val="000000" w:themeColor="text1"/>
                <w:sz w:val="20"/>
                <w:szCs w:val="20"/>
              </w:rPr>
              <w:t xml:space="preserve"> </w:t>
            </w:r>
            <w:r w:rsidRPr="00580646">
              <w:rPr>
                <w:rFonts w:ascii="Georgia" w:eastAsia="Georgia" w:hAnsi="Georgia" w:cs="Georgia"/>
                <w:b/>
                <w:bCs/>
                <w:color w:val="000000" w:themeColor="text1"/>
                <w:sz w:val="20"/>
                <w:szCs w:val="20"/>
              </w:rPr>
              <w:t xml:space="preserve">ve schváleném </w:t>
            </w:r>
            <w:r w:rsidR="006347AA" w:rsidRPr="00580646">
              <w:rPr>
                <w:rFonts w:ascii="Georgia" w:eastAsia="Georgia" w:hAnsi="Georgia" w:cs="Georgia"/>
                <w:b/>
                <w:bCs/>
                <w:color w:val="000000" w:themeColor="text1"/>
                <w:sz w:val="20"/>
                <w:szCs w:val="20"/>
              </w:rPr>
              <w:t xml:space="preserve">strukturovaném </w:t>
            </w:r>
            <w:r w:rsidRPr="00580646">
              <w:rPr>
                <w:rFonts w:ascii="Georgia" w:eastAsia="Georgia" w:hAnsi="Georgia" w:cs="Georgia"/>
                <w:b/>
                <w:bCs/>
                <w:color w:val="000000" w:themeColor="text1"/>
                <w:sz w:val="20"/>
                <w:szCs w:val="20"/>
              </w:rPr>
              <w:t xml:space="preserve">rozpočtu projektu (Příloha č. 2) tohoto Rozhodnutí, který byl sestaven v souladu </w:t>
            </w:r>
            <w:r w:rsidR="001D1E3D" w:rsidRPr="00580646">
              <w:rPr>
                <w:rFonts w:ascii="Georgia" w:eastAsia="Georgia" w:hAnsi="Georgia" w:cs="Georgia"/>
                <w:b/>
                <w:bCs/>
                <w:color w:val="000000" w:themeColor="text1"/>
                <w:sz w:val="20"/>
                <w:szCs w:val="20"/>
              </w:rPr>
              <w:br/>
            </w:r>
            <w:r w:rsidRPr="00580646">
              <w:rPr>
                <w:rFonts w:ascii="Georgia" w:eastAsia="Georgia" w:hAnsi="Georgia" w:cs="Georgia"/>
                <w:b/>
                <w:bCs/>
                <w:color w:val="000000" w:themeColor="text1"/>
                <w:sz w:val="20"/>
                <w:szCs w:val="20"/>
              </w:rPr>
              <w:t xml:space="preserve">s podmínkami výzvy </w:t>
            </w:r>
            <w:proofErr w:type="spellStart"/>
            <w:r w:rsidRPr="00580646">
              <w:rPr>
                <w:rFonts w:ascii="Georgia" w:eastAsia="Georgia" w:hAnsi="Georgia" w:cs="Georgia"/>
                <w:b/>
                <w:bCs/>
                <w:color w:val="000000" w:themeColor="text1"/>
                <w:sz w:val="20"/>
                <w:szCs w:val="20"/>
              </w:rPr>
              <w:t>č.j</w:t>
            </w:r>
            <w:proofErr w:type="spellEnd"/>
            <w:r w:rsidRPr="00580646">
              <w:rPr>
                <w:rFonts w:ascii="Georgia" w:eastAsia="Georgia" w:hAnsi="Georgia" w:cs="Georgia"/>
                <w:b/>
                <w:bCs/>
                <w:color w:val="000000" w:themeColor="text1"/>
                <w:sz w:val="20"/>
                <w:szCs w:val="20"/>
              </w:rPr>
              <w:t xml:space="preserve"> </w:t>
            </w:r>
            <w:r w:rsidRPr="00580646">
              <w:rPr>
                <w:rStyle w:val="normaltextrun"/>
                <w:rFonts w:ascii="Georgia" w:hAnsi="Georgia"/>
                <w:b/>
                <w:bCs/>
                <w:color w:val="000000"/>
                <w:sz w:val="20"/>
                <w:szCs w:val="20"/>
                <w:bdr w:val="none" w:sz="0" w:space="0" w:color="auto" w:frame="1"/>
              </w:rPr>
              <w:t>…………</w:t>
            </w:r>
            <w:proofErr w:type="gramStart"/>
            <w:r w:rsidRPr="00580646">
              <w:rPr>
                <w:rStyle w:val="normaltextrun"/>
                <w:rFonts w:ascii="Georgia" w:hAnsi="Georgia"/>
                <w:b/>
                <w:bCs/>
                <w:color w:val="000000"/>
                <w:sz w:val="20"/>
                <w:szCs w:val="20"/>
                <w:bdr w:val="none" w:sz="0" w:space="0" w:color="auto" w:frame="1"/>
              </w:rPr>
              <w:t>…….</w:t>
            </w:r>
            <w:proofErr w:type="gramEnd"/>
            <w:r w:rsidRPr="00580646">
              <w:rPr>
                <w:rFonts w:ascii="Georgia" w:eastAsia="Georgia" w:hAnsi="Georgia" w:cs="Georgia"/>
                <w:b/>
                <w:bCs/>
                <w:color w:val="000000" w:themeColor="text1"/>
                <w:sz w:val="20"/>
                <w:szCs w:val="20"/>
              </w:rPr>
              <w:t xml:space="preserve">. </w:t>
            </w:r>
            <w:r w:rsidRPr="00580646">
              <w:rPr>
                <w:rFonts w:ascii="Georgia" w:hAnsi="Georgia"/>
                <w:b/>
                <w:bCs/>
                <w:color w:val="000000" w:themeColor="text1"/>
                <w:sz w:val="20"/>
                <w:szCs w:val="20"/>
              </w:rPr>
              <w:t>Kapitola rozpočtu „Administrativní (nepřímé) náklady“ nesmí v žádném případě přesáhnout podíl 7 % z</w:t>
            </w:r>
            <w:r w:rsidR="00F96B72" w:rsidRPr="00580646">
              <w:rPr>
                <w:rFonts w:ascii="Georgia" w:hAnsi="Georgia"/>
                <w:b/>
                <w:bCs/>
                <w:color w:val="000000" w:themeColor="text1"/>
                <w:sz w:val="20"/>
                <w:szCs w:val="20"/>
              </w:rPr>
              <w:t xml:space="preserve"> celkových </w:t>
            </w:r>
            <w:r w:rsidRPr="00580646">
              <w:rPr>
                <w:rFonts w:ascii="Georgia" w:hAnsi="Georgia"/>
                <w:b/>
                <w:bCs/>
                <w:color w:val="000000" w:themeColor="text1"/>
                <w:sz w:val="20"/>
                <w:szCs w:val="20"/>
              </w:rPr>
              <w:t>přímých nákladů projektu hrazených z dotace.</w:t>
            </w:r>
            <w:r w:rsidRPr="00580646">
              <w:rPr>
                <w:rFonts w:ascii="Georgia" w:hAnsi="Georgia"/>
                <w:color w:val="000000" w:themeColor="text1"/>
                <w:sz w:val="20"/>
                <w:szCs w:val="20"/>
              </w:rPr>
              <w:t xml:space="preserve"> </w:t>
            </w:r>
            <w:bookmarkStart w:id="2" w:name="_Hlk62151684"/>
            <w:r w:rsidRPr="00580646">
              <w:rPr>
                <w:rFonts w:ascii="Georgia" w:hAnsi="Georgia"/>
                <w:b/>
                <w:bCs/>
                <w:sz w:val="20"/>
                <w:szCs w:val="20"/>
              </w:rPr>
              <w:t>Objem prostředků</w:t>
            </w:r>
            <w:r w:rsidRPr="00255222">
              <w:rPr>
                <w:rFonts w:ascii="Georgia" w:hAnsi="Georgia"/>
                <w:b/>
                <w:bCs/>
                <w:sz w:val="20"/>
                <w:szCs w:val="20"/>
              </w:rPr>
              <w:t xml:space="preserve"> vynaložených na Osobní náklady nesmí přesáhnout </w:t>
            </w:r>
            <w:r w:rsidR="00255222" w:rsidRPr="00255222">
              <w:rPr>
                <w:rFonts w:ascii="Georgia" w:hAnsi="Georgia"/>
                <w:b/>
                <w:bCs/>
                <w:sz w:val="20"/>
                <w:szCs w:val="20"/>
              </w:rPr>
              <w:t>25</w:t>
            </w:r>
            <w:r w:rsidRPr="00255222">
              <w:rPr>
                <w:rFonts w:ascii="Georgia" w:hAnsi="Georgia"/>
                <w:b/>
                <w:bCs/>
                <w:sz w:val="20"/>
                <w:szCs w:val="20"/>
              </w:rPr>
              <w:t xml:space="preserve"> % </w:t>
            </w:r>
            <w:r w:rsidR="006347AA" w:rsidRPr="00255222">
              <w:rPr>
                <w:rFonts w:ascii="Georgia" w:hAnsi="Georgia"/>
                <w:b/>
                <w:bCs/>
                <w:sz w:val="20"/>
                <w:szCs w:val="20"/>
              </w:rPr>
              <w:t>z celkových</w:t>
            </w:r>
            <w:r w:rsidR="006347AA">
              <w:rPr>
                <w:rFonts w:ascii="Georgia" w:hAnsi="Georgia"/>
                <w:b/>
                <w:bCs/>
                <w:sz w:val="20"/>
                <w:szCs w:val="20"/>
              </w:rPr>
              <w:t xml:space="preserve"> nákladů projektu hrazených z </w:t>
            </w:r>
            <w:bookmarkEnd w:id="2"/>
            <w:r w:rsidR="006E0B49">
              <w:rPr>
                <w:rFonts w:ascii="Georgia" w:hAnsi="Georgia"/>
                <w:b/>
                <w:bCs/>
                <w:sz w:val="20"/>
                <w:szCs w:val="20"/>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358C5" w:rsidRDefault="00E87A59" w:rsidP="00E87A59">
            <w:pPr>
              <w:pStyle w:val="Zkladntext"/>
              <w:tabs>
                <w:tab w:val="num" w:pos="786"/>
              </w:tabs>
              <w:spacing w:line="240" w:lineRule="auto"/>
              <w:ind w:right="284"/>
              <w:rPr>
                <w:b/>
                <w:bCs/>
                <w:color w:val="000000"/>
                <w:sz w:val="10"/>
                <w:szCs w:val="10"/>
              </w:rPr>
            </w:pPr>
          </w:p>
          <w:p w14:paraId="42E526A2" w14:textId="09948EB0"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 xml:space="preserve">dle přiložené </w:t>
            </w:r>
            <w:r w:rsidRPr="002C025E">
              <w:rPr>
                <w:rFonts w:ascii="Georgia" w:hAnsi="Georgia"/>
                <w:sz w:val="20"/>
                <w:szCs w:val="20"/>
              </w:rPr>
              <w:t>Tabulky výstupů</w:t>
            </w:r>
            <w:r w:rsidR="001E5DB3" w:rsidRPr="002C025E">
              <w:rPr>
                <w:rFonts w:ascii="Georgia" w:hAnsi="Georgia"/>
                <w:sz w:val="20"/>
                <w:szCs w:val="20"/>
              </w:rPr>
              <w:t xml:space="preserve"> a</w:t>
            </w:r>
            <w:r w:rsidRPr="002C025E">
              <w:rPr>
                <w:rFonts w:ascii="Georgia" w:hAnsi="Georgia"/>
                <w:sz w:val="20"/>
                <w:szCs w:val="20"/>
              </w:rPr>
              <w:t xml:space="preserve"> aktivit projektu v roce 202</w:t>
            </w:r>
            <w:r w:rsidR="00B91B51" w:rsidRPr="002C025E">
              <w:rPr>
                <w:rFonts w:ascii="Georgia" w:hAnsi="Georgia"/>
                <w:sz w:val="20"/>
                <w:szCs w:val="20"/>
              </w:rPr>
              <w:t>5</w:t>
            </w:r>
            <w:r w:rsidRPr="002C025E">
              <w:rPr>
                <w:rFonts w:ascii="Georgia" w:hAnsi="Georgia"/>
                <w:sz w:val="20"/>
                <w:szCs w:val="20"/>
              </w:rPr>
              <w:t xml:space="preserve"> (příloha č. 1) a Strukturovaného rozpočtu projektu pro rok </w:t>
            </w:r>
            <w:r w:rsidR="005F5704" w:rsidRPr="002C025E">
              <w:rPr>
                <w:rFonts w:ascii="Georgia" w:hAnsi="Georgia"/>
                <w:sz w:val="20"/>
                <w:szCs w:val="20"/>
              </w:rPr>
              <w:t>202</w:t>
            </w:r>
            <w:r w:rsidR="00B91B51" w:rsidRPr="002C025E">
              <w:rPr>
                <w:rFonts w:ascii="Georgia" w:hAnsi="Georgia"/>
                <w:sz w:val="20"/>
                <w:szCs w:val="20"/>
              </w:rPr>
              <w:t>5</w:t>
            </w:r>
            <w:r w:rsidRPr="002C025E">
              <w:rPr>
                <w:rFonts w:ascii="Georgia" w:hAnsi="Georgia"/>
                <w:sz w:val="20"/>
                <w:szCs w:val="20"/>
              </w:rPr>
              <w:t xml:space="preserve"> (</w:t>
            </w:r>
            <w:r w:rsidR="006347AA" w:rsidRPr="002C025E">
              <w:rPr>
                <w:rFonts w:ascii="Georgia" w:hAnsi="Georgia"/>
                <w:sz w:val="20"/>
                <w:szCs w:val="20"/>
              </w:rPr>
              <w:t>P</w:t>
            </w:r>
            <w:r w:rsidRPr="002C025E">
              <w:rPr>
                <w:rFonts w:ascii="Georgia" w:hAnsi="Georgia"/>
                <w:sz w:val="20"/>
                <w:szCs w:val="20"/>
              </w:rPr>
              <w:t>říloha č. 2) v tomto Rozhodnutí.</w:t>
            </w:r>
            <w:r w:rsidRPr="0037013F">
              <w:rPr>
                <w:rFonts w:ascii="Georgia" w:hAnsi="Georgia"/>
                <w:sz w:val="20"/>
                <w:szCs w:val="20"/>
              </w:rPr>
              <w:t xml:space="preserve">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E358C5" w:rsidRDefault="00E87A59" w:rsidP="00E87A59">
            <w:pPr>
              <w:ind w:right="284"/>
              <w:jc w:val="both"/>
              <w:rPr>
                <w:rFonts w:ascii="Georgia" w:eastAsia="Georgia" w:hAnsi="Georgia" w:cs="Georgia"/>
                <w:color w:val="000000" w:themeColor="text1"/>
                <w:sz w:val="10"/>
                <w:szCs w:val="1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E358C5" w:rsidRDefault="00E87A59" w:rsidP="00E87A59">
            <w:pPr>
              <w:ind w:right="284"/>
              <w:jc w:val="both"/>
              <w:rPr>
                <w:rFonts w:ascii="Georgia" w:hAnsi="Georgia"/>
                <w:color w:val="000000" w:themeColor="text1"/>
                <w:sz w:val="10"/>
                <w:szCs w:val="1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E358C5" w:rsidRDefault="00E87A59" w:rsidP="00E87A59">
            <w:pPr>
              <w:tabs>
                <w:tab w:val="num" w:pos="786"/>
              </w:tabs>
              <w:ind w:right="284"/>
              <w:jc w:val="both"/>
              <w:rPr>
                <w:rFonts w:ascii="Georgia" w:eastAsia="Georgia" w:hAnsi="Georgia" w:cs="Georgia"/>
                <w:sz w:val="10"/>
                <w:szCs w:val="1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E358C5" w:rsidRDefault="00E87A59" w:rsidP="00E87A59">
            <w:pPr>
              <w:ind w:right="284"/>
              <w:jc w:val="both"/>
              <w:rPr>
                <w:rFonts w:ascii="Georgia" w:eastAsia="Georgia" w:hAnsi="Georgia" w:cs="Georgia"/>
                <w:sz w:val="10"/>
                <w:szCs w:val="1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358C5" w:rsidRDefault="00E87A59" w:rsidP="00E87A59">
            <w:pPr>
              <w:ind w:right="284"/>
              <w:jc w:val="both"/>
              <w:rPr>
                <w:rFonts w:ascii="Georgia" w:hAnsi="Georgia"/>
                <w:sz w:val="10"/>
                <w:szCs w:val="1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358C5" w:rsidRDefault="00E87A59" w:rsidP="00E87A59">
            <w:pPr>
              <w:ind w:right="284"/>
              <w:jc w:val="both"/>
              <w:rPr>
                <w:rFonts w:ascii="Georgia" w:hAnsi="Georgia"/>
                <w:color w:val="000000" w:themeColor="text1"/>
                <w:sz w:val="10"/>
                <w:szCs w:val="10"/>
              </w:rPr>
            </w:pPr>
          </w:p>
          <w:p w14:paraId="1588881A" w14:textId="013F845C" w:rsidR="005E0F22" w:rsidRPr="00580646" w:rsidRDefault="00491A5D" w:rsidP="005E0F22">
            <w:pPr>
              <w:pStyle w:val="Zkladntext"/>
              <w:numPr>
                <w:ilvl w:val="0"/>
                <w:numId w:val="2"/>
              </w:numPr>
              <w:tabs>
                <w:tab w:val="num" w:pos="786"/>
              </w:tabs>
              <w:spacing w:line="240" w:lineRule="auto"/>
              <w:ind w:right="284"/>
              <w:rPr>
                <w:rFonts w:ascii="Georgia" w:hAnsi="Georgia"/>
                <w:color w:val="000000" w:themeColor="text1"/>
                <w:sz w:val="20"/>
              </w:rPr>
            </w:pPr>
            <w:r w:rsidRPr="00580646">
              <w:rPr>
                <w:rFonts w:ascii="Georgia" w:hAnsi="Georgia"/>
                <w:b/>
                <w:bCs/>
                <w:color w:val="000000" w:themeColor="text1"/>
                <w:sz w:val="20"/>
              </w:rPr>
              <w:t xml:space="preserve">Příjemce dotace je povinen předložit datovou schránkou poskytovateli </w:t>
            </w:r>
            <w:r w:rsidR="00396424" w:rsidRPr="00580646">
              <w:rPr>
                <w:rFonts w:ascii="Georgia" w:hAnsi="Georgia"/>
                <w:b/>
                <w:bCs/>
                <w:color w:val="000000" w:themeColor="text1"/>
                <w:sz w:val="20"/>
              </w:rPr>
              <w:t xml:space="preserve">dotace průběžnou informaci o stavu realizace projektu </w:t>
            </w:r>
            <w:r w:rsidRPr="00580646">
              <w:rPr>
                <w:rFonts w:ascii="Georgia" w:hAnsi="Georgia"/>
                <w:b/>
                <w:bCs/>
                <w:color w:val="000000" w:themeColor="text1"/>
                <w:sz w:val="20"/>
              </w:rPr>
              <w:t xml:space="preserve">do </w:t>
            </w:r>
            <w:r w:rsidR="00396424" w:rsidRPr="00580646">
              <w:rPr>
                <w:rFonts w:ascii="Georgia" w:hAnsi="Georgia"/>
                <w:b/>
                <w:bCs/>
                <w:color w:val="000000" w:themeColor="text1"/>
                <w:sz w:val="20"/>
              </w:rPr>
              <w:t>15</w:t>
            </w:r>
            <w:r w:rsidRPr="00580646">
              <w:rPr>
                <w:rFonts w:ascii="Georgia" w:hAnsi="Georgia"/>
                <w:b/>
                <w:bCs/>
                <w:color w:val="000000" w:themeColor="text1"/>
                <w:sz w:val="20"/>
              </w:rPr>
              <w:t>.7.202</w:t>
            </w:r>
            <w:r w:rsidR="00580646" w:rsidRPr="00580646">
              <w:rPr>
                <w:rFonts w:ascii="Georgia" w:hAnsi="Georgia"/>
                <w:b/>
                <w:bCs/>
                <w:color w:val="000000" w:themeColor="text1"/>
                <w:sz w:val="20"/>
              </w:rPr>
              <w:t>5</w:t>
            </w:r>
            <w:r w:rsidRPr="00580646">
              <w:rPr>
                <w:rFonts w:ascii="Georgia" w:hAnsi="Georgia"/>
                <w:b/>
                <w:bCs/>
                <w:color w:val="000000" w:themeColor="text1"/>
                <w:sz w:val="20"/>
              </w:rPr>
              <w:t xml:space="preserve"> (za období leden až červen 202</w:t>
            </w:r>
            <w:r w:rsidR="00580646" w:rsidRPr="00580646">
              <w:rPr>
                <w:rFonts w:ascii="Georgia" w:hAnsi="Georgia"/>
                <w:b/>
                <w:bCs/>
                <w:color w:val="000000" w:themeColor="text1"/>
                <w:sz w:val="20"/>
              </w:rPr>
              <w:t>5</w:t>
            </w:r>
            <w:r w:rsidRPr="00580646">
              <w:rPr>
                <w:rFonts w:ascii="Georgia" w:hAnsi="Georgia"/>
                <w:b/>
                <w:bCs/>
                <w:color w:val="000000" w:themeColor="text1"/>
                <w:sz w:val="20"/>
              </w:rPr>
              <w:t>)</w:t>
            </w:r>
            <w:r w:rsidR="00396424" w:rsidRPr="00580646">
              <w:rPr>
                <w:rFonts w:ascii="Georgia" w:hAnsi="Georgia"/>
                <w:b/>
                <w:bCs/>
                <w:color w:val="000000" w:themeColor="text1"/>
                <w:sz w:val="20"/>
              </w:rPr>
              <w:t xml:space="preserve">. </w:t>
            </w:r>
            <w:bookmarkStart w:id="3" w:name="_Hlk175149718"/>
            <w:r w:rsidR="00396424" w:rsidRPr="00580646">
              <w:rPr>
                <w:rFonts w:ascii="Georgia" w:hAnsi="Georgia"/>
                <w:b/>
                <w:bCs/>
                <w:color w:val="000000" w:themeColor="text1"/>
                <w:sz w:val="20"/>
              </w:rPr>
              <w:t>Na vyžádání poskytovatele dotace pak průběžnou zprávu o realizaci projektu, a to do 30 dnů od vyžádání poskytovatele dotace</w:t>
            </w:r>
            <w:bookmarkEnd w:id="3"/>
            <w:r w:rsidR="00543BBC" w:rsidRPr="00580646">
              <w:rPr>
                <w:rFonts w:ascii="Georgia" w:hAnsi="Georgia"/>
                <w:b/>
                <w:bCs/>
                <w:color w:val="000000" w:themeColor="text1"/>
                <w:sz w:val="20"/>
              </w:rPr>
              <w:t xml:space="preserve">. </w:t>
            </w:r>
            <w:r w:rsidRPr="00580646">
              <w:rPr>
                <w:rFonts w:ascii="Georgia" w:hAnsi="Georgia"/>
                <w:b/>
                <w:bCs/>
                <w:color w:val="000000" w:themeColor="text1"/>
                <w:sz w:val="20"/>
              </w:rPr>
              <w:t>V termínu do 31. 1. 202</w:t>
            </w:r>
            <w:r w:rsidR="00580646" w:rsidRPr="00580646">
              <w:rPr>
                <w:rFonts w:ascii="Georgia" w:hAnsi="Georgia"/>
                <w:b/>
                <w:bCs/>
                <w:color w:val="000000" w:themeColor="text1"/>
                <w:sz w:val="20"/>
              </w:rPr>
              <w:t>6</w:t>
            </w:r>
            <w:r w:rsidRPr="00580646">
              <w:rPr>
                <w:rFonts w:ascii="Georgia" w:hAnsi="Georgia"/>
                <w:b/>
                <w:bCs/>
                <w:color w:val="000000" w:themeColor="text1"/>
                <w:sz w:val="20"/>
              </w:rPr>
              <w:t xml:space="preserve"> je příjemce dotace povinen předložit datovou schránkou roční zprávu o realizaci projektu. </w:t>
            </w:r>
            <w:r w:rsidR="00E87A59" w:rsidRPr="00580646">
              <w:rPr>
                <w:rFonts w:ascii="Georgia" w:hAnsi="Georgia"/>
                <w:sz w:val="20"/>
              </w:rPr>
              <w:t>V případě posledního roku realizace víceletého projektu pak odevzdává</w:t>
            </w:r>
            <w:r w:rsidR="006347AA" w:rsidRPr="00580646">
              <w:rPr>
                <w:rFonts w:ascii="Georgia" w:hAnsi="Georgia"/>
                <w:sz w:val="20"/>
              </w:rPr>
              <w:t xml:space="preserve"> do 31.1. roku následujícího po roku ukončení realizace projektu,</w:t>
            </w:r>
            <w:r w:rsidR="00E87A59" w:rsidRPr="00580646">
              <w:rPr>
                <w:rFonts w:ascii="Georgia" w:hAnsi="Georgia"/>
                <w:sz w:val="20"/>
              </w:rPr>
              <w:t xml:space="preserve"> jak zprávu roční, tak zprávu závěrečnou, která shrnuje projekt za celou dobu jeho realizace. Pokud příjemce dotace nedodá průběžnou</w:t>
            </w:r>
            <w:r w:rsidR="00396424" w:rsidRPr="00580646">
              <w:rPr>
                <w:rFonts w:ascii="Georgia" w:hAnsi="Georgia"/>
                <w:sz w:val="20"/>
              </w:rPr>
              <w:t xml:space="preserve"> informaci o stavu realizace projektu</w:t>
            </w:r>
            <w:r w:rsidR="00E87A59" w:rsidRPr="00580646">
              <w:rPr>
                <w:rFonts w:ascii="Georgia" w:hAnsi="Georgia"/>
                <w:sz w:val="20"/>
              </w:rPr>
              <w:t>,</w:t>
            </w:r>
            <w:r w:rsidR="00396424" w:rsidRPr="00580646">
              <w:rPr>
                <w:rFonts w:ascii="Georgia" w:hAnsi="Georgia"/>
                <w:sz w:val="20"/>
              </w:rPr>
              <w:t xml:space="preserve"> průběžnou zprávu,</w:t>
            </w:r>
            <w:r w:rsidR="00E87A59" w:rsidRPr="00580646">
              <w:rPr>
                <w:rFonts w:ascii="Georgia" w:hAnsi="Georgia"/>
                <w:sz w:val="20"/>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5E0F22" w:rsidRPr="00580646">
              <w:rPr>
                <w:rFonts w:ascii="Georgia" w:hAnsi="Georgia"/>
                <w:b/>
                <w:bCs/>
                <w:color w:val="000000" w:themeColor="text1"/>
              </w:rPr>
              <w:t xml:space="preserve"> </w:t>
            </w:r>
          </w:p>
          <w:p w14:paraId="5A7F1827" w14:textId="77777777" w:rsidR="00E87A59" w:rsidRPr="00E358C5"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551B23B8"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B91B51">
              <w:rPr>
                <w:rFonts w:ascii="Georgia" w:hAnsi="Georgia"/>
                <w:sz w:val="20"/>
              </w:rPr>
              <w:t>2025</w:t>
            </w:r>
            <w:r w:rsidRPr="002B4D31">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E358C5"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74BB3770"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B91B51">
              <w:rPr>
                <w:rFonts w:ascii="Georgia" w:eastAsia="Georgia" w:hAnsi="Georgia" w:cs="Georgia"/>
                <w:sz w:val="20"/>
              </w:rPr>
              <w:t>6</w:t>
            </w:r>
            <w:r w:rsidRPr="0037013F">
              <w:rPr>
                <w:rFonts w:ascii="Georgia" w:eastAsia="Georgia" w:hAnsi="Georgia" w:cs="Georgia"/>
                <w:sz w:val="20"/>
              </w:rPr>
              <w:t xml:space="preserve"> poskytovateli dotace.</w:t>
            </w:r>
          </w:p>
          <w:p w14:paraId="61B72EAC" w14:textId="77777777" w:rsidR="00E87A59" w:rsidRPr="00E358C5"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45055922" w:rsidR="00E87A59" w:rsidRPr="002C025E" w:rsidRDefault="00E87A59" w:rsidP="00E87A59">
            <w:pPr>
              <w:pStyle w:val="Zkladntext"/>
              <w:numPr>
                <w:ilvl w:val="0"/>
                <w:numId w:val="2"/>
              </w:numPr>
              <w:tabs>
                <w:tab w:val="num" w:pos="786"/>
              </w:tabs>
              <w:spacing w:line="240" w:lineRule="auto"/>
              <w:ind w:right="284"/>
              <w:rPr>
                <w:b/>
                <w:bCs/>
                <w:color w:val="000000"/>
                <w:sz w:val="20"/>
              </w:rPr>
            </w:pPr>
            <w:r w:rsidRPr="002C025E">
              <w:rPr>
                <w:rFonts w:ascii="Georgia" w:hAnsi="Georgia"/>
                <w:color w:val="000000" w:themeColor="text1"/>
                <w:sz w:val="20"/>
              </w:rPr>
              <w:t>Výdaj z prostředků zahraniční rozvojové spolupráce ČR, který příjemce dotace vynaloží v rozporu s odstavcem 2</w:t>
            </w:r>
            <w:r w:rsidR="00B91B51" w:rsidRPr="002C025E">
              <w:rPr>
                <w:rFonts w:ascii="Georgia" w:hAnsi="Georgia"/>
                <w:color w:val="000000" w:themeColor="text1"/>
                <w:sz w:val="20"/>
              </w:rPr>
              <w:t xml:space="preserve"> t</w:t>
            </w:r>
            <w:r w:rsidRPr="002C025E">
              <w:rPr>
                <w:rFonts w:ascii="Georgia" w:hAnsi="Georgia"/>
                <w:color w:val="000000" w:themeColor="text1"/>
                <w:sz w:val="20"/>
              </w:rPr>
              <w:t xml:space="preserve">ohoto Rozhodnutí, bude považován za porušení rozpočtové kázně ve smyslu zákona </w:t>
            </w:r>
            <w:r w:rsidR="001D1E3D" w:rsidRPr="002C025E">
              <w:rPr>
                <w:rFonts w:ascii="Georgia" w:hAnsi="Georgia"/>
                <w:color w:val="000000" w:themeColor="text1"/>
                <w:sz w:val="20"/>
              </w:rPr>
              <w:br/>
            </w:r>
            <w:r w:rsidRPr="002C025E">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C025E">
              <w:rPr>
                <w:rFonts w:ascii="Georgia" w:eastAsia="Georgia" w:hAnsi="Georgia" w:cs="Georgia"/>
                <w:sz w:val="20"/>
              </w:rPr>
              <w:t>a nemá vliv na dotaci jako celek.</w:t>
            </w:r>
          </w:p>
          <w:p w14:paraId="7EA9FD4A" w14:textId="77777777" w:rsidR="00E87A59" w:rsidRPr="002C025E" w:rsidRDefault="00E87A59" w:rsidP="00E87A59">
            <w:pPr>
              <w:ind w:right="284"/>
              <w:jc w:val="both"/>
              <w:rPr>
                <w:color w:val="000000" w:themeColor="text1"/>
                <w:sz w:val="10"/>
                <w:szCs w:val="10"/>
              </w:rPr>
            </w:pPr>
          </w:p>
          <w:p w14:paraId="5A670BD9" w14:textId="77777777" w:rsidR="00E87A59" w:rsidRPr="002C025E" w:rsidRDefault="00E87A59" w:rsidP="00E87A59">
            <w:pPr>
              <w:ind w:right="284"/>
              <w:jc w:val="both"/>
              <w:rPr>
                <w:rFonts w:ascii="Georgia" w:eastAsia="Georgia" w:hAnsi="Georgia" w:cs="Georgia"/>
                <w:b/>
                <w:bCs/>
                <w:color w:val="000000" w:themeColor="text1"/>
                <w:sz w:val="20"/>
                <w:szCs w:val="20"/>
                <w:u w:val="single"/>
              </w:rPr>
            </w:pPr>
            <w:r w:rsidRPr="002C025E">
              <w:rPr>
                <w:rFonts w:ascii="Georgia" w:eastAsia="Georgia" w:hAnsi="Georgia" w:cs="Georgia"/>
                <w:b/>
                <w:bCs/>
                <w:color w:val="000000" w:themeColor="text1"/>
                <w:sz w:val="20"/>
                <w:szCs w:val="20"/>
                <w:u w:val="single"/>
              </w:rPr>
              <w:t>Změny v projektu:</w:t>
            </w:r>
          </w:p>
          <w:p w14:paraId="3E3E695C" w14:textId="77777777" w:rsidR="00E87A59" w:rsidRPr="002C025E" w:rsidRDefault="00E87A59" w:rsidP="00E87A59">
            <w:pPr>
              <w:ind w:right="284"/>
              <w:jc w:val="both"/>
              <w:rPr>
                <w:color w:val="000000" w:themeColor="text1"/>
                <w:sz w:val="10"/>
                <w:szCs w:val="10"/>
              </w:rPr>
            </w:pPr>
          </w:p>
          <w:p w14:paraId="7B5CCCFA" w14:textId="28EB92D1"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C025E">
              <w:rPr>
                <w:rFonts w:ascii="Georgia" w:eastAsia="Georgia" w:hAnsi="Georgia" w:cs="Georgia"/>
                <w:color w:val="000000" w:themeColor="text1"/>
                <w:sz w:val="20"/>
                <w:szCs w:val="20"/>
              </w:rPr>
              <w:t>P</w:t>
            </w:r>
            <w:r w:rsidRPr="002C025E">
              <w:rPr>
                <w:rFonts w:ascii="Georgia" w:hAnsi="Georgia"/>
                <w:color w:val="000000" w:themeColor="text1"/>
                <w:sz w:val="20"/>
                <w:szCs w:val="20"/>
              </w:rPr>
              <w:t xml:space="preserve">odíl </w:t>
            </w:r>
            <w:r w:rsidR="00B91B51" w:rsidRPr="002C025E">
              <w:rPr>
                <w:rFonts w:ascii="Georgia" w:hAnsi="Georgia"/>
                <w:color w:val="000000" w:themeColor="text1"/>
                <w:sz w:val="20"/>
                <w:szCs w:val="20"/>
              </w:rPr>
              <w:t>spolufinancování (sloupec „Z dalších zdrojů“ v Příloze 2 tohoto Rozhodnutí)</w:t>
            </w:r>
            <w:r w:rsidRPr="002C025E">
              <w:rPr>
                <w:rFonts w:ascii="Georgia" w:hAnsi="Georgia"/>
                <w:color w:val="000000" w:themeColor="text1"/>
                <w:sz w:val="20"/>
                <w:szCs w:val="20"/>
              </w:rPr>
              <w:t xml:space="preserve"> příjemce dotace na</w:t>
            </w:r>
            <w:r w:rsidRPr="6CB9EFFF">
              <w:rPr>
                <w:rFonts w:ascii="Georgia" w:hAnsi="Georgia"/>
                <w:color w:val="000000" w:themeColor="text1"/>
                <w:sz w:val="20"/>
                <w:szCs w:val="20"/>
              </w:rPr>
              <w:t xml:space="preserve"> celkových nákladech projektu lze navyšovat bez nutnosti vydávat změnové Rozhodnutí o poskytnutí dotace. </w:t>
            </w:r>
            <w:r w:rsidRPr="6CB9EFFF">
              <w:rPr>
                <w:rFonts w:ascii="Georgia" w:hAnsi="Georgia"/>
                <w:b/>
                <w:bCs/>
                <w:color w:val="000000" w:themeColor="text1"/>
                <w:sz w:val="20"/>
                <w:szCs w:val="20"/>
              </w:rPr>
              <w:t xml:space="preserve">Pokud by se měl podíl vlastních nebo jiných zdrojů </w:t>
            </w:r>
            <w:r w:rsidRPr="0037013F">
              <w:rPr>
                <w:rFonts w:ascii="Georgia" w:hAnsi="Georgia"/>
                <w:b/>
                <w:bCs/>
                <w:color w:val="000000" w:themeColor="text1"/>
                <w:sz w:val="20"/>
                <w:szCs w:val="20"/>
              </w:rPr>
              <w:t>příjemce dotace na celkových nákladech projektu v průběhu realizace snížit</w:t>
            </w:r>
            <w:r w:rsidRPr="0037013F">
              <w:rPr>
                <w:rFonts w:ascii="Georgia" w:hAnsi="Georgia"/>
                <w:color w:val="000000" w:themeColor="text1"/>
                <w:sz w:val="20"/>
                <w:szCs w:val="20"/>
              </w:rPr>
              <w:t xml:space="preserve">, </w:t>
            </w:r>
            <w:r w:rsidRPr="0037013F">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E358C5" w:rsidRDefault="00E87A59" w:rsidP="00E87A59">
            <w:pPr>
              <w:ind w:right="284"/>
              <w:jc w:val="both"/>
              <w:rPr>
                <w:rFonts w:ascii="Georgia" w:hAnsi="Georgia"/>
                <w:b/>
                <w:bCs/>
                <w:color w:val="000000" w:themeColor="text1"/>
                <w:sz w:val="10"/>
                <w:szCs w:val="10"/>
              </w:rPr>
            </w:pPr>
          </w:p>
          <w:p w14:paraId="0DD84FAB" w14:textId="66CD84E0"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w:t>
            </w:r>
            <w:r w:rsidR="009B1F50" w:rsidRPr="00580646">
              <w:rPr>
                <w:rFonts w:ascii="Georgia" w:hAnsi="Georgia"/>
                <w:b/>
                <w:bCs/>
                <w:color w:val="000000" w:themeColor="text1"/>
                <w:sz w:val="20"/>
                <w:szCs w:val="20"/>
              </w:rPr>
              <w:t>nejpozději v 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E358C5">
              <w:rPr>
                <w:rFonts w:ascii="Georgia" w:eastAsia="Georgia" w:hAnsi="Georgia" w:cs="Georgia"/>
                <w:b/>
                <w:bCs/>
                <w:color w:val="000000" w:themeColor="text1"/>
                <w:sz w:val="20"/>
                <w:szCs w:val="20"/>
              </w:rPr>
              <w:t xml:space="preserve">Porušením podmínek tohoto bodu Rozhodnutí se rozumí </w:t>
            </w:r>
            <w:r w:rsidR="0037013F" w:rsidRPr="00E358C5">
              <w:rPr>
                <w:rFonts w:ascii="Georgia" w:eastAsia="Georgia" w:hAnsi="Georgia" w:cs="Georgia"/>
                <w:b/>
                <w:bCs/>
                <w:color w:val="000000" w:themeColor="text1"/>
                <w:sz w:val="20"/>
                <w:szCs w:val="20"/>
              </w:rPr>
              <w:t>výdaj z prostředků dotace přesahující</w:t>
            </w:r>
            <w:r w:rsidR="00982D82" w:rsidRPr="00E358C5">
              <w:rPr>
                <w:rFonts w:ascii="Georgia" w:eastAsia="Georgia" w:hAnsi="Georgia" w:cs="Georgia"/>
                <w:b/>
                <w:bCs/>
                <w:color w:val="000000" w:themeColor="text1"/>
                <w:sz w:val="20"/>
                <w:szCs w:val="20"/>
              </w:rPr>
              <w:t xml:space="preserve"> výše stanovené limity</w:t>
            </w:r>
            <w:r w:rsidR="00231310" w:rsidRPr="00E358C5">
              <w:rPr>
                <w:rFonts w:ascii="Georgia" w:eastAsia="Georgia" w:hAnsi="Georgia" w:cs="Georgia"/>
                <w:b/>
                <w:bCs/>
                <w:color w:val="000000" w:themeColor="text1"/>
                <w:sz w:val="20"/>
                <w:szCs w:val="20"/>
              </w:rPr>
              <w:t xml:space="preserve"> pod písm. a) a b)</w:t>
            </w:r>
            <w:r w:rsidR="00982D82" w:rsidRPr="00E358C5">
              <w:rPr>
                <w:rFonts w:ascii="Georgia" w:eastAsia="Georgia" w:hAnsi="Georgia" w:cs="Georgia"/>
                <w:b/>
                <w:bCs/>
                <w:color w:val="000000" w:themeColor="text1"/>
                <w:sz w:val="20"/>
                <w:szCs w:val="20"/>
              </w:rPr>
              <w:t xml:space="preserve">. </w:t>
            </w:r>
            <w:r w:rsidR="009B1F50" w:rsidRPr="00E358C5">
              <w:rPr>
                <w:rFonts w:ascii="Georgia" w:hAnsi="Georgia"/>
                <w:color w:val="000000" w:themeColor="text1"/>
                <w:sz w:val="20"/>
                <w:szCs w:val="20"/>
              </w:rPr>
              <w:t xml:space="preserve">Přesuny v rámci </w:t>
            </w:r>
            <w:r w:rsidR="009B1F50" w:rsidRPr="002C025E">
              <w:rPr>
                <w:rFonts w:ascii="Georgia" w:hAnsi="Georgia"/>
                <w:color w:val="000000" w:themeColor="text1"/>
                <w:sz w:val="20"/>
                <w:szCs w:val="20"/>
              </w:rPr>
              <w:t xml:space="preserve">položek </w:t>
            </w:r>
            <w:r w:rsidR="00D52096" w:rsidRPr="002C025E">
              <w:rPr>
                <w:rFonts w:ascii="Georgia" w:hAnsi="Georgia"/>
                <w:color w:val="000000" w:themeColor="text1"/>
                <w:sz w:val="20"/>
                <w:szCs w:val="20"/>
              </w:rPr>
              <w:t>spolufinancování</w:t>
            </w:r>
            <w:r w:rsidR="009B1F50" w:rsidRPr="002C025E">
              <w:rPr>
                <w:rFonts w:ascii="Georgia" w:hAnsi="Georgia"/>
                <w:color w:val="000000" w:themeColor="text1"/>
                <w:sz w:val="20"/>
                <w:szCs w:val="20"/>
              </w:rPr>
              <w:t xml:space="preserve"> příjemce</w:t>
            </w:r>
            <w:r w:rsidR="009B1F50" w:rsidRPr="00E358C5">
              <w:rPr>
                <w:rFonts w:ascii="Georgia" w:hAnsi="Georgia"/>
                <w:color w:val="000000" w:themeColor="text1"/>
                <w:sz w:val="20"/>
                <w:szCs w:val="20"/>
              </w:rPr>
              <w:t xml:space="preserve"> dotace lze mezi kapitolami rozpočtu</w:t>
            </w:r>
            <w:r w:rsidR="009B1F50" w:rsidRPr="00ED2A97">
              <w:rPr>
                <w:rFonts w:ascii="Georgia" w:hAnsi="Georgia"/>
                <w:color w:val="000000" w:themeColor="text1"/>
                <w:sz w:val="20"/>
                <w:szCs w:val="20"/>
              </w:rPr>
              <w:t xml:space="preserve"> provádět dle vlastního uvážení, pokud takovým přesunem nedojde ke snížení podílu spolufinancování příjemce dotace.</w:t>
            </w:r>
          </w:p>
          <w:p w14:paraId="3E75198E" w14:textId="77777777" w:rsidR="00E87A59" w:rsidRPr="00E358C5" w:rsidRDefault="00E87A59" w:rsidP="00E87A59">
            <w:pPr>
              <w:ind w:right="284"/>
              <w:jc w:val="both"/>
              <w:rPr>
                <w:rFonts w:ascii="Georgia" w:hAnsi="Georgia"/>
                <w:b/>
                <w:bCs/>
                <w:color w:val="000000" w:themeColor="text1"/>
                <w:sz w:val="10"/>
                <w:szCs w:val="10"/>
              </w:rPr>
            </w:pPr>
          </w:p>
          <w:p w14:paraId="2D622C89" w14:textId="41BF450C" w:rsidR="00E87A59" w:rsidRPr="00E358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358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358C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358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358C5">
              <w:rPr>
                <w:rFonts w:ascii="Georgia" w:hAnsi="Georgia"/>
                <w:color w:val="000000" w:themeColor="text1"/>
                <w:sz w:val="21"/>
                <w:szCs w:val="21"/>
              </w:rPr>
              <w:t>poskytovatele dotace. Navýšení rozpočtov</w:t>
            </w:r>
            <w:r w:rsidR="005F5704" w:rsidRPr="00E358C5">
              <w:rPr>
                <w:rFonts w:ascii="Georgia" w:hAnsi="Georgia"/>
                <w:color w:val="000000" w:themeColor="text1"/>
                <w:sz w:val="21"/>
                <w:szCs w:val="21"/>
              </w:rPr>
              <w:t>é</w:t>
            </w:r>
            <w:r w:rsidRPr="00E358C5">
              <w:rPr>
                <w:rFonts w:ascii="Georgia" w:hAnsi="Georgia"/>
                <w:color w:val="000000" w:themeColor="text1"/>
                <w:sz w:val="21"/>
                <w:szCs w:val="21"/>
              </w:rPr>
              <w:t xml:space="preserve"> kapitol</w:t>
            </w:r>
            <w:r w:rsidR="005F5704" w:rsidRPr="00E358C5">
              <w:rPr>
                <w:rFonts w:ascii="Georgia" w:hAnsi="Georgia"/>
                <w:color w:val="000000" w:themeColor="text1"/>
                <w:sz w:val="21"/>
                <w:szCs w:val="21"/>
              </w:rPr>
              <w:t>y</w:t>
            </w:r>
            <w:r w:rsidRPr="00E358C5">
              <w:rPr>
                <w:rFonts w:ascii="Georgia" w:hAnsi="Georgia"/>
                <w:color w:val="000000" w:themeColor="text1"/>
                <w:sz w:val="21"/>
                <w:szCs w:val="21"/>
              </w:rPr>
              <w:t xml:space="preserve"> 1. Osobní náklady z prostředků ZRS ČR je možné pouze po předchozím písemném schválení poskytovatelem.</w:t>
            </w:r>
            <w:r w:rsidR="004234E3" w:rsidRPr="00E358C5">
              <w:rPr>
                <w:rFonts w:ascii="Georgia" w:hAnsi="Georgia"/>
                <w:color w:val="000000" w:themeColor="text1"/>
                <w:sz w:val="21"/>
                <w:szCs w:val="21"/>
              </w:rPr>
              <w:t xml:space="preserve"> </w:t>
            </w:r>
            <w:r w:rsidR="0013460E" w:rsidRPr="00E358C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358C5" w:rsidRDefault="00E87A59" w:rsidP="002A53EB">
            <w:pPr>
              <w:ind w:right="284"/>
              <w:jc w:val="both"/>
              <w:rPr>
                <w:rFonts w:ascii="Georgia" w:eastAsia="Georgia" w:hAnsi="Georgia" w:cs="Georgia"/>
                <w:b/>
                <w:bCs/>
                <w:color w:val="000000" w:themeColor="text1"/>
                <w:sz w:val="10"/>
                <w:szCs w:val="10"/>
              </w:rPr>
            </w:pPr>
          </w:p>
          <w:p w14:paraId="02998BFC" w14:textId="2B50CB55"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w:t>
            </w:r>
            <w:r w:rsidRPr="00580646">
              <w:rPr>
                <w:rFonts w:ascii="Georgia" w:eastAsia="Georgia" w:hAnsi="Georgia" w:cs="Georgia"/>
                <w:b/>
                <w:bCs/>
                <w:sz w:val="20"/>
                <w:szCs w:val="20"/>
              </w:rPr>
              <w:t xml:space="preserve">v projektu </w:t>
            </w:r>
            <w:r w:rsidRPr="00580646">
              <w:rPr>
                <w:rFonts w:ascii="Georgia" w:eastAsia="Georgia" w:hAnsi="Georgia" w:cs="Georgia"/>
                <w:b/>
                <w:bCs/>
                <w:color w:val="000000" w:themeColor="text1"/>
                <w:sz w:val="20"/>
                <w:szCs w:val="20"/>
              </w:rPr>
              <w:t>může příjemce dotace podávat průběžně datovou schránkou nejpozději však do 31.10.202</w:t>
            </w:r>
            <w:r w:rsidR="00B91B51" w:rsidRPr="00580646">
              <w:rPr>
                <w:rFonts w:ascii="Georgia" w:eastAsia="Georgia" w:hAnsi="Georgia" w:cs="Georgia"/>
                <w:b/>
                <w:bCs/>
                <w:color w:val="000000" w:themeColor="text1"/>
                <w:sz w:val="20"/>
                <w:szCs w:val="20"/>
              </w:rPr>
              <w:t>5</w:t>
            </w:r>
            <w:r w:rsidRPr="00580646">
              <w:rPr>
                <w:rFonts w:ascii="Georgia" w:eastAsia="Georgia" w:hAnsi="Georgia" w:cs="Georgia"/>
                <w:color w:val="000000" w:themeColor="text1"/>
                <w:sz w:val="20"/>
                <w:szCs w:val="20"/>
              </w:rPr>
              <w:t>.</w:t>
            </w:r>
            <w:r w:rsidRPr="002B4D31">
              <w:rPr>
                <w:rFonts w:ascii="Georgia" w:eastAsia="Georgia" w:hAnsi="Georgia" w:cs="Georgia"/>
                <w:color w:val="000000" w:themeColor="text1"/>
                <w:sz w:val="20"/>
                <w:szCs w:val="20"/>
              </w:rPr>
              <w:t xml:space="preserve"> Žádosti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875F09">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E358C5" w:rsidRDefault="00E87A59" w:rsidP="00E87A59">
            <w:pPr>
              <w:ind w:right="284"/>
              <w:jc w:val="both"/>
              <w:rPr>
                <w:rFonts w:ascii="Georgia" w:eastAsia="Georgia" w:hAnsi="Georgia" w:cs="Georgia"/>
                <w:sz w:val="10"/>
                <w:szCs w:val="1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E358C5" w:rsidRDefault="00E87A59" w:rsidP="00E87A59">
            <w:pPr>
              <w:ind w:right="284"/>
              <w:jc w:val="both"/>
              <w:rPr>
                <w:color w:val="000000" w:themeColor="text1"/>
                <w:sz w:val="10"/>
                <w:szCs w:val="10"/>
              </w:rPr>
            </w:pPr>
          </w:p>
          <w:p w14:paraId="692BF1F5" w14:textId="4CC4019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w:t>
            </w:r>
            <w:r w:rsidR="00B91B51">
              <w:rPr>
                <w:rFonts w:ascii="Georgia" w:eastAsia="Georgia" w:hAnsi="Georgia" w:cs="Georgia"/>
                <w:sz w:val="20"/>
                <w:szCs w:val="20"/>
              </w:rPr>
              <w:t xml:space="preserve"> </w:t>
            </w:r>
            <w:r w:rsidR="00B91B51" w:rsidRPr="002C025E">
              <w:rPr>
                <w:rFonts w:ascii="Georgia" w:eastAsia="Georgia" w:hAnsi="Georgia" w:cs="Georgia"/>
                <w:sz w:val="20"/>
                <w:szCs w:val="20"/>
              </w:rPr>
              <w:t>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w:t>
            </w:r>
            <w:r w:rsidRPr="002C025E">
              <w:rPr>
                <w:rFonts w:ascii="Georgia" w:eastAsia="Georgia" w:hAnsi="Georgia" w:cs="Georgia"/>
                <w:sz w:val="20"/>
                <w:szCs w:val="20"/>
              </w:rPr>
              <w:t xml:space="preserve"> Příjemce dotace je povinen vést řádné a oddělené sledování přijatých a použitých dotací v účetnictví. U</w:t>
            </w:r>
            <w:r w:rsidRPr="0037013F">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358C5" w:rsidRDefault="00E87A59" w:rsidP="00E87A59">
            <w:pPr>
              <w:tabs>
                <w:tab w:val="num" w:pos="786"/>
              </w:tabs>
              <w:ind w:right="284"/>
              <w:jc w:val="both"/>
              <w:rPr>
                <w:rFonts w:ascii="Georgia" w:eastAsia="Georgia" w:hAnsi="Georgia" w:cs="Georgia"/>
                <w:sz w:val="10"/>
                <w:szCs w:val="1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E358C5" w:rsidRDefault="00E87A59" w:rsidP="00E87A59">
            <w:pPr>
              <w:pStyle w:val="Zkladntext"/>
              <w:spacing w:line="240" w:lineRule="auto"/>
              <w:ind w:right="284"/>
              <w:rPr>
                <w:rFonts w:ascii="Georgia" w:hAnsi="Georgia"/>
                <w:sz w:val="10"/>
                <w:szCs w:val="1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E358C5">
              <w:rPr>
                <w:rFonts w:ascii="Georgia" w:hAnsi="Georgia"/>
                <w:b/>
                <w:bCs/>
                <w:sz w:val="20"/>
              </w:rPr>
              <w:t>následujícího roku, za nějž se uveřejňuje</w:t>
            </w:r>
            <w:r w:rsidRPr="00E358C5">
              <w:rPr>
                <w:rFonts w:ascii="Georgia" w:hAnsi="Georgia"/>
                <w:b/>
                <w:bCs/>
                <w:sz w:val="20"/>
              </w:rPr>
              <w:t>.</w:t>
            </w:r>
            <w:r w:rsidRPr="00B1008A">
              <w:rPr>
                <w:rFonts w:ascii="Georgia" w:eastAsia="Georgia" w:hAnsi="Georgia" w:cs="Georgia"/>
                <w:sz w:val="20"/>
              </w:rPr>
              <w:t xml:space="preserve"> </w:t>
            </w:r>
          </w:p>
          <w:p w14:paraId="3907ADFF"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358C5" w:rsidRDefault="00E87A59" w:rsidP="00E87A59">
            <w:pPr>
              <w:pStyle w:val="Zkladntext"/>
              <w:spacing w:line="240" w:lineRule="auto"/>
              <w:ind w:right="284"/>
              <w:rPr>
                <w:rFonts w:ascii="Georgia" w:hAnsi="Georgia"/>
                <w:sz w:val="10"/>
                <w:szCs w:val="10"/>
              </w:rPr>
            </w:pPr>
          </w:p>
          <w:p w14:paraId="437F7FB5" w14:textId="5B2EDAB9"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w:t>
            </w:r>
            <w:r w:rsidR="00875F09">
              <w:rPr>
                <w:rFonts w:ascii="Georgia" w:hAnsi="Georgia"/>
                <w:sz w:val="20"/>
              </w:rPr>
              <w:t>„</w:t>
            </w:r>
            <w:r w:rsidRPr="00B1008A">
              <w:rPr>
                <w:rFonts w:ascii="Georgia" w:hAnsi="Georgia"/>
                <w:sz w:val="20"/>
              </w:rPr>
              <w:t>GDPR</w:t>
            </w:r>
            <w:r w:rsidR="00875F09">
              <w:rPr>
                <w:rFonts w:ascii="Georgia" w:hAnsi="Georgia"/>
                <w:sz w:val="20"/>
              </w:rPr>
              <w:t>“</w:t>
            </w:r>
            <w:r w:rsidRPr="00B1008A">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E358C5" w:rsidRDefault="00E87A59" w:rsidP="00E87A59">
            <w:pPr>
              <w:pStyle w:val="Zkladntext"/>
              <w:spacing w:line="240" w:lineRule="auto"/>
              <w:ind w:right="284"/>
              <w:rPr>
                <w:rFonts w:ascii="Georgia" w:hAnsi="Georgia"/>
                <w:sz w:val="10"/>
                <w:szCs w:val="1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358C5" w:rsidRDefault="00E87A59" w:rsidP="00E87A59">
            <w:pPr>
              <w:pStyle w:val="Odstavecseseznamem"/>
              <w:rPr>
                <w:rFonts w:ascii="Calibri" w:hAnsi="Calibri" w:cs="Calibri"/>
                <w:b/>
                <w:bCs/>
                <w:i/>
                <w:iCs/>
                <w:color w:val="000000"/>
                <w:sz w:val="10"/>
                <w:szCs w:val="1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E358C5"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měsíce předcházejícího kalendářnímu měsíci, v němž byla žádost doručena, </w:t>
            </w:r>
            <w:r w:rsidR="00C66F90" w:rsidRPr="00B1008A">
              <w:rPr>
                <w:rFonts w:ascii="Georgia" w:hAnsi="Georgia"/>
                <w:bCs/>
                <w:iCs/>
                <w:sz w:val="21"/>
                <w:szCs w:val="21"/>
              </w:rPr>
              <w:t xml:space="preserve">spolu s informací, jak 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1" w:history="1">
              <w:r w:rsidR="00491A5D" w:rsidRPr="00B1008A">
                <w:rPr>
                  <w:rStyle w:val="Hypertextovodkaz"/>
                  <w:rFonts w:ascii="Georgia" w:hAnsi="Georgia"/>
                  <w:bCs/>
                  <w:iCs/>
                  <w:sz w:val="21"/>
                  <w:szCs w:val="21"/>
                </w:rPr>
                <w:t>dotace@czechaid.cz</w:t>
              </w:r>
            </w:hyperlink>
            <w:r w:rsidR="00C66F90" w:rsidRPr="00E358C5">
              <w:rPr>
                <w:rFonts w:ascii="Georgia" w:hAnsi="Georgia"/>
                <w:bCs/>
                <w:iCs/>
                <w:sz w:val="21"/>
                <w:szCs w:val="21"/>
              </w:rPr>
              <w:t>.</w:t>
            </w:r>
            <w:r w:rsidR="00491A5D" w:rsidRPr="00E358C5">
              <w:rPr>
                <w:rFonts w:ascii="Georgia" w:hAnsi="Georgia"/>
                <w:bCs/>
                <w:iCs/>
                <w:sz w:val="21"/>
                <w:szCs w:val="21"/>
              </w:rPr>
              <w:t xml:space="preserve"> </w:t>
            </w:r>
            <w:r w:rsidR="004B1D9C" w:rsidRPr="00E358C5">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358C5">
              <w:rPr>
                <w:rFonts w:ascii="Georgia" w:hAnsi="Georgia"/>
                <w:b/>
                <w:iCs/>
                <w:sz w:val="21"/>
                <w:szCs w:val="21"/>
              </w:rPr>
              <w:t>V případě, že je v průběhu projektu příjemcem dotace identifikováno riziko nedočerpání</w:t>
            </w:r>
            <w:r w:rsidR="00491A5D" w:rsidRPr="00B1008A">
              <w:rPr>
                <w:rFonts w:ascii="Georgia" w:hAnsi="Georgia"/>
                <w:b/>
                <w:iCs/>
                <w:sz w:val="21"/>
                <w:szCs w:val="21"/>
              </w:rPr>
              <w:t xml:space="preserve">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2"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07EA2B1E" w14:textId="77777777" w:rsidR="00F31210" w:rsidRPr="00E358C5" w:rsidRDefault="00F31210" w:rsidP="00E87A59">
            <w:pPr>
              <w:pStyle w:val="Zkladntext"/>
              <w:spacing w:line="240" w:lineRule="auto"/>
              <w:ind w:right="284"/>
              <w:rPr>
                <w:rFonts w:ascii="Georgia" w:hAnsi="Georgia"/>
                <w:b/>
                <w:bCs/>
                <w:sz w:val="10"/>
                <w:szCs w:val="1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E358C5" w:rsidRDefault="00E87A59" w:rsidP="00E87A59">
            <w:pPr>
              <w:pStyle w:val="Zkladntext"/>
              <w:spacing w:line="240" w:lineRule="auto"/>
              <w:ind w:right="284"/>
              <w:rPr>
                <w:rFonts w:ascii="Georgia" w:hAnsi="Georgia"/>
                <w:sz w:val="10"/>
                <w:szCs w:val="10"/>
              </w:rPr>
            </w:pPr>
          </w:p>
          <w:p w14:paraId="52798F1B" w14:textId="1527400D" w:rsidR="00E87A59" w:rsidRPr="00B1008A"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E358C5">
              <w:rPr>
                <w:rFonts w:ascii="Georgia" w:hAnsi="Georgia"/>
                <w:sz w:val="20"/>
              </w:rPr>
              <w:t>Průběžná informace o stavu realizace projektu/ p</w:t>
            </w:r>
            <w:r w:rsidR="00E87A59" w:rsidRPr="00E358C5">
              <w:rPr>
                <w:rFonts w:ascii="Georgia" w:hAnsi="Georgia"/>
                <w:sz w:val="20"/>
              </w:rPr>
              <w:t>růběžná/roční/závěrečná zpráva o průběhu projektu bud</w:t>
            </w:r>
            <w:r w:rsidRPr="00E358C5">
              <w:rPr>
                <w:rFonts w:ascii="Georgia" w:hAnsi="Georgia"/>
                <w:sz w:val="20"/>
              </w:rPr>
              <w:t>ou</w:t>
            </w:r>
            <w:r w:rsidR="00E87A59" w:rsidRPr="00E358C5">
              <w:rPr>
                <w:rFonts w:ascii="Georgia" w:hAnsi="Georgia"/>
                <w:sz w:val="20"/>
              </w:rPr>
              <w:t xml:space="preserve"> zpracován</w:t>
            </w:r>
            <w:r w:rsidRPr="00E358C5">
              <w:rPr>
                <w:rFonts w:ascii="Georgia" w:hAnsi="Georgia"/>
                <w:sz w:val="20"/>
              </w:rPr>
              <w:t>y</w:t>
            </w:r>
            <w:r w:rsidR="00E87A59" w:rsidRPr="00E358C5">
              <w:rPr>
                <w:rFonts w:ascii="Georgia" w:hAnsi="Georgia"/>
                <w:sz w:val="20"/>
              </w:rPr>
              <w:t xml:space="preserve"> na poskytovatelem stanoveném formuláři a předkládán</w:t>
            </w:r>
            <w:r w:rsidRPr="00E358C5">
              <w:rPr>
                <w:rFonts w:ascii="Georgia" w:hAnsi="Georgia"/>
                <w:sz w:val="20"/>
              </w:rPr>
              <w:t>y</w:t>
            </w:r>
            <w:r w:rsidR="00E87A59" w:rsidRPr="00E358C5">
              <w:rPr>
                <w:rFonts w:ascii="Georgia" w:hAnsi="Georgia"/>
                <w:sz w:val="20"/>
              </w:rPr>
              <w:t xml:space="preserve"> poskytovateli v</w:t>
            </w:r>
            <w:r w:rsidR="00FD34CD" w:rsidRPr="00E358C5">
              <w:rPr>
                <w:rFonts w:ascii="Georgia" w:hAnsi="Georgia"/>
                <w:sz w:val="20"/>
              </w:rPr>
              <w:t> </w:t>
            </w:r>
            <w:r w:rsidR="00E87A59" w:rsidRPr="00E358C5">
              <w:rPr>
                <w:rFonts w:ascii="Georgia" w:hAnsi="Georgia"/>
                <w:sz w:val="20"/>
              </w:rPr>
              <w:t>elektronické</w:t>
            </w:r>
            <w:r w:rsidR="00FD34CD" w:rsidRPr="00E358C5">
              <w:rPr>
                <w:rFonts w:ascii="Georgia" w:hAnsi="Georgia"/>
                <w:sz w:val="20"/>
              </w:rPr>
              <w:t xml:space="preserve"> </w:t>
            </w:r>
            <w:r w:rsidR="00E87A59" w:rsidRPr="00E358C5">
              <w:rPr>
                <w:rFonts w:ascii="Georgia" w:hAnsi="Georgia"/>
                <w:sz w:val="20"/>
              </w:rPr>
              <w:t xml:space="preserve">podobě. </w:t>
            </w:r>
            <w:r w:rsidR="00FD34CD" w:rsidRPr="00E358C5">
              <w:rPr>
                <w:rFonts w:ascii="Georgia" w:hAnsi="Georgia"/>
                <w:sz w:val="20"/>
              </w:rPr>
              <w:t>Formuláře</w:t>
            </w:r>
            <w:r w:rsidRPr="00E358C5">
              <w:rPr>
                <w:rFonts w:ascii="Georgia" w:hAnsi="Georgia"/>
                <w:sz w:val="20"/>
              </w:rPr>
              <w:t xml:space="preserve"> 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w:t>
            </w:r>
            <w:r w:rsidR="002A53EB" w:rsidRPr="00B1008A">
              <w:rPr>
                <w:rFonts w:ascii="Georgia" w:eastAsia="Georgia" w:hAnsi="Georgia" w:cs="Georgia"/>
                <w:color w:val="000000" w:themeColor="text1"/>
                <w:sz w:val="20"/>
              </w:rPr>
              <w:t xml:space="preserve"> ročních</w:t>
            </w:r>
            <w:r w:rsidR="00E87A59" w:rsidRPr="00B1008A">
              <w:rPr>
                <w:rFonts w:ascii="Georgia" w:eastAsia="Georgia" w:hAnsi="Georgia" w:cs="Georgia"/>
                <w:color w:val="000000" w:themeColor="text1"/>
                <w:sz w:val="20"/>
              </w:rPr>
              <w:t xml:space="preserve"> zpráv bude finanční vyúčtování</w:t>
            </w:r>
            <w:r w:rsidR="00524BF8" w:rsidRPr="00B1008A">
              <w:rPr>
                <w:rFonts w:ascii="Georgia" w:eastAsia="Georgia" w:hAnsi="Georgia" w:cs="Georgia"/>
                <w:color w:val="000000" w:themeColor="text1"/>
                <w:sz w:val="20"/>
              </w:rPr>
              <w:t xml:space="preserve"> a</w:t>
            </w:r>
            <w:r w:rsidR="003C4D86" w:rsidRPr="00B1008A">
              <w:rPr>
                <w:rFonts w:ascii="Georgia" w:eastAsia="Georgia" w:hAnsi="Georgia" w:cs="Georgia"/>
                <w:color w:val="000000" w:themeColor="text1"/>
                <w:sz w:val="20"/>
              </w:rPr>
              <w:t xml:space="preserve"> účetní sestava (soupis všech účetních záznamů a dokladů).</w:t>
            </w:r>
          </w:p>
          <w:p w14:paraId="1C73D188"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4EE93887" w:rsidR="00E87A59" w:rsidRPr="00E358C5"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B1008A">
              <w:rPr>
                <w:rFonts w:ascii="Georgia" w:eastAsia="Georgia" w:hAnsi="Georgia" w:cs="Georgia"/>
                <w:sz w:val="20"/>
              </w:rPr>
              <w:br/>
            </w:r>
            <w:r w:rsidRPr="00B1008A">
              <w:rPr>
                <w:rFonts w:ascii="Georgia" w:eastAsia="Georgia" w:hAnsi="Georgia" w:cs="Georgia"/>
                <w:sz w:val="20"/>
              </w:rPr>
              <w:t xml:space="preserve">o </w:t>
            </w:r>
            <w:r w:rsidRPr="00580646">
              <w:rPr>
                <w:rFonts w:ascii="Georgia" w:eastAsia="Georgia" w:hAnsi="Georgia" w:cs="Georgia"/>
                <w:sz w:val="20"/>
              </w:rPr>
              <w:t xml:space="preserve">finančním vypořádání). </w:t>
            </w:r>
            <w:r w:rsidRPr="00580646">
              <w:rPr>
                <w:rFonts w:ascii="Georgia" w:eastAsia="Georgia" w:hAnsi="Georgia" w:cs="Georgia"/>
                <w:b/>
                <w:bCs/>
                <w:sz w:val="20"/>
              </w:rPr>
              <w:t>Finanční vypořádání příjemce dotace předloží poskytovateli dotace do 15.2.202</w:t>
            </w:r>
            <w:r w:rsidR="00580646" w:rsidRPr="00580646">
              <w:rPr>
                <w:rFonts w:ascii="Georgia" w:eastAsia="Georgia" w:hAnsi="Georgia" w:cs="Georgia"/>
                <w:b/>
                <w:bCs/>
                <w:sz w:val="20"/>
              </w:rPr>
              <w:t>6</w:t>
            </w:r>
            <w:r w:rsidRPr="00580646">
              <w:rPr>
                <w:rFonts w:ascii="Georgia" w:eastAsia="Georgia" w:hAnsi="Georgia" w:cs="Georgia"/>
                <w:b/>
                <w:bCs/>
                <w:sz w:val="20"/>
              </w:rPr>
              <w:t xml:space="preserve">, a to elektronicky na mailovou adresu </w:t>
            </w:r>
            <w:hyperlink r:id="rId13" w:history="1">
              <w:r w:rsidR="00E64B4E" w:rsidRPr="00580646">
                <w:rPr>
                  <w:rStyle w:val="Hypertextovodkaz"/>
                  <w:rFonts w:ascii="Georgia" w:eastAsia="Georgia" w:hAnsi="Georgia" w:cs="Georgia"/>
                  <w:b/>
                  <w:bCs/>
                  <w:sz w:val="20"/>
                </w:rPr>
                <w:t>dotace@czechaid.cz</w:t>
              </w:r>
            </w:hyperlink>
            <w:r w:rsidRPr="00580646">
              <w:rPr>
                <w:rFonts w:ascii="Georgia" w:eastAsia="Georgia" w:hAnsi="Georgia" w:cs="Georgia"/>
                <w:sz w:val="20"/>
              </w:rPr>
              <w:t xml:space="preserve">. </w:t>
            </w:r>
            <w:r w:rsidRPr="00580646">
              <w:rPr>
                <w:rStyle w:val="normaltextrun"/>
                <w:rFonts w:ascii="Georgia" w:hAnsi="Georgia"/>
                <w:color w:val="000000"/>
                <w:sz w:val="20"/>
                <w:shd w:val="clear" w:color="auto" w:fill="FFFFFF"/>
              </w:rPr>
              <w:t>Pokud příjemce dotace nepředloží ve</w:t>
            </w:r>
            <w:r w:rsidRPr="00B1008A">
              <w:rPr>
                <w:rStyle w:val="normaltextrun"/>
                <w:rFonts w:ascii="Georgia" w:hAnsi="Georgia"/>
                <w:color w:val="000000"/>
                <w:sz w:val="20"/>
                <w:shd w:val="clear" w:color="auto" w:fill="FFFFFF"/>
              </w:rPr>
              <w:t xml:space="preserve"> stanoveném termínu finanční vypořádání poskytnuté dotace a</w:t>
            </w:r>
            <w:r w:rsidR="00457EA2" w:rsidRPr="00B1008A">
              <w:rPr>
                <w:rStyle w:val="normaltextrun"/>
                <w:rFonts w:ascii="Georgia" w:hAnsi="Georgia"/>
                <w:color w:val="000000"/>
                <w:sz w:val="20"/>
                <w:shd w:val="clear" w:color="auto" w:fill="FFFFFF"/>
              </w:rPr>
              <w:t>/</w:t>
            </w:r>
            <w:r w:rsidR="00457EA2" w:rsidRPr="00E358C5">
              <w:rPr>
                <w:rStyle w:val="normaltextrun"/>
                <w:rFonts w:ascii="Georgia" w:hAnsi="Georgia"/>
                <w:color w:val="000000"/>
                <w:sz w:val="20"/>
                <w:shd w:val="clear" w:color="auto" w:fill="FFFFFF"/>
              </w:rPr>
              <w:t>nebo</w:t>
            </w:r>
            <w:r w:rsidRPr="00E358C5">
              <w:rPr>
                <w:rStyle w:val="normaltextrun"/>
                <w:rFonts w:ascii="Georgia" w:hAnsi="Georgia"/>
                <w:color w:val="000000"/>
                <w:sz w:val="20"/>
                <w:shd w:val="clear" w:color="auto" w:fill="FFFFFF"/>
              </w:rPr>
              <w:t xml:space="preserve"> neodvede-li nevyčerpané prostředky z</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dotace do st</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tn</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ho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 xml:space="preserve">tu, </w:t>
            </w:r>
            <w:r w:rsidR="00457EA2" w:rsidRPr="00E358C5">
              <w:rPr>
                <w:rFonts w:ascii="Georgia" w:hAnsi="Georgia"/>
                <w:color w:val="000000"/>
                <w:sz w:val="20"/>
                <w:shd w:val="clear" w:color="auto" w:fill="FFFFFF"/>
              </w:rPr>
              <w:t>bude mu za každý i započatý den prodlení se splněním této podmínky stanoven odvod ve výši 2 000,- Kč</w:t>
            </w:r>
            <w:r w:rsidRPr="00E358C5">
              <w:rPr>
                <w:rStyle w:val="normaltextrun"/>
                <w:rFonts w:ascii="Georgia" w:hAnsi="Georgia"/>
                <w:color w:val="000000"/>
                <w:sz w:val="20"/>
                <w:shd w:val="clear" w:color="auto" w:fill="FFFFFF"/>
              </w:rPr>
              <w:t>. V</w:t>
            </w:r>
            <w:r w:rsidRPr="00E358C5">
              <w:rPr>
                <w:rStyle w:val="normaltextrun"/>
                <w:color w:val="000000"/>
                <w:sz w:val="20"/>
                <w:shd w:val="clear" w:color="auto" w:fill="FFFFFF"/>
              </w:rPr>
              <w:t> </w:t>
            </w:r>
            <w:r w:rsidRPr="00E358C5">
              <w:rPr>
                <w:rStyle w:val="normaltextrun"/>
                <w:rFonts w:ascii="Georgia" w:hAnsi="Georgia"/>
                <w:color w:val="000000"/>
                <w:sz w:val="20"/>
                <w:shd w:val="clear" w:color="auto" w:fill="FFFFFF"/>
              </w:rPr>
              <w:t>p</w:t>
            </w:r>
            <w:r w:rsidRPr="00E358C5">
              <w:rPr>
                <w:rStyle w:val="normaltextrun"/>
                <w:rFonts w:ascii="Georgia" w:hAnsi="Georgia" w:cs="Georgia"/>
                <w:color w:val="000000"/>
                <w:sz w:val="20"/>
                <w:shd w:val="clear" w:color="auto" w:fill="FFFFFF"/>
              </w:rPr>
              <w:t>ří</w:t>
            </w:r>
            <w:r w:rsidRPr="00E358C5">
              <w:rPr>
                <w:rStyle w:val="normaltextrun"/>
                <w:rFonts w:ascii="Georgia" w:hAnsi="Georgia"/>
                <w:color w:val="000000"/>
                <w:sz w:val="20"/>
                <w:shd w:val="clear" w:color="auto" w:fill="FFFFFF"/>
              </w:rPr>
              <w:t>pad</w:t>
            </w:r>
            <w:r w:rsidRPr="00E358C5">
              <w:rPr>
                <w:rStyle w:val="normaltextrun"/>
                <w:rFonts w:ascii="Georgia" w:hAnsi="Georgia" w:cs="Georgia"/>
                <w:color w:val="000000"/>
                <w:sz w:val="20"/>
                <w:shd w:val="clear" w:color="auto" w:fill="FFFFFF"/>
              </w:rPr>
              <w:t>ě</w:t>
            </w:r>
            <w:r w:rsidRPr="00E358C5">
              <w:rPr>
                <w:rStyle w:val="normaltextrun"/>
                <w:rFonts w:ascii="Georgia" w:hAnsi="Georgia"/>
                <w:color w:val="000000"/>
                <w:sz w:val="20"/>
                <w:shd w:val="clear" w:color="auto" w:fill="FFFFFF"/>
              </w:rPr>
              <w:t xml:space="preserve">, </w:t>
            </w:r>
            <w:r w:rsidRPr="00E358C5">
              <w:rPr>
                <w:rStyle w:val="normaltextrun"/>
                <w:rFonts w:ascii="Georgia" w:hAnsi="Georgia" w:cs="Georgia"/>
                <w:color w:val="000000"/>
                <w:sz w:val="20"/>
                <w:shd w:val="clear" w:color="auto" w:fill="FFFFFF"/>
              </w:rPr>
              <w:t>ž</w:t>
            </w:r>
            <w:r w:rsidRPr="00E358C5">
              <w:rPr>
                <w:rStyle w:val="normaltextrun"/>
                <w:rFonts w:ascii="Georgia" w:hAnsi="Georgia"/>
                <w:color w:val="000000"/>
                <w:sz w:val="20"/>
                <w:shd w:val="clear" w:color="auto" w:fill="FFFFFF"/>
              </w:rPr>
              <w:t>e po</w:t>
            </w:r>
            <w:r w:rsidRPr="00E358C5">
              <w:rPr>
                <w:rStyle w:val="normaltextrun"/>
                <w:rFonts w:ascii="Georgia" w:hAnsi="Georgia" w:cs="Georgia"/>
                <w:color w:val="000000"/>
                <w:sz w:val="20"/>
                <w:shd w:val="clear" w:color="auto" w:fill="FFFFFF"/>
              </w:rPr>
              <w:t>žá</w:t>
            </w:r>
            <w:r w:rsidRPr="00E358C5">
              <w:rPr>
                <w:rStyle w:val="normaltextrun"/>
                <w:rFonts w:ascii="Georgia" w:hAnsi="Georgia"/>
                <w:color w:val="000000"/>
                <w:sz w:val="20"/>
                <w:shd w:val="clear" w:color="auto" w:fill="FFFFFF"/>
              </w:rPr>
              <w:t>d</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 xml:space="preserve"> o dotaci v n</w:t>
            </w:r>
            <w:r w:rsidRPr="00E358C5">
              <w:rPr>
                <w:rStyle w:val="normaltextrun"/>
                <w:rFonts w:ascii="Georgia" w:hAnsi="Georgia" w:cs="Georgia"/>
                <w:color w:val="000000"/>
                <w:sz w:val="20"/>
                <w:shd w:val="clear" w:color="auto" w:fill="FFFFFF"/>
              </w:rPr>
              <w:t>á</w:t>
            </w:r>
            <w:r w:rsidRPr="00E358C5">
              <w:rPr>
                <w:rStyle w:val="normaltextrun"/>
                <w:rFonts w:ascii="Georgia" w:hAnsi="Georgia"/>
                <w:color w:val="000000"/>
                <w:sz w:val="20"/>
                <w:shd w:val="clear" w:color="auto" w:fill="FFFFFF"/>
              </w:rPr>
              <w:t>sleduj</w:t>
            </w:r>
            <w:r w:rsidRPr="00E358C5">
              <w:rPr>
                <w:rStyle w:val="normaltextrun"/>
                <w:rFonts w:ascii="Georgia" w:hAnsi="Georgia" w:cs="Georgia"/>
                <w:color w:val="000000"/>
                <w:sz w:val="20"/>
                <w:shd w:val="clear" w:color="auto" w:fill="FFFFFF"/>
              </w:rPr>
              <w:t>í</w:t>
            </w:r>
            <w:r w:rsidRPr="00E358C5">
              <w:rPr>
                <w:rStyle w:val="normaltextrun"/>
                <w:rFonts w:ascii="Georgia" w:hAnsi="Georgia"/>
                <w:color w:val="000000"/>
                <w:sz w:val="20"/>
                <w:shd w:val="clear" w:color="auto" w:fill="FFFFFF"/>
              </w:rPr>
              <w:t>c</w:t>
            </w:r>
            <w:r w:rsidRPr="00E358C5">
              <w:rPr>
                <w:rStyle w:val="normaltextrun"/>
                <w:rFonts w:ascii="Georgia" w:hAnsi="Georgia" w:cs="Georgia"/>
                <w:color w:val="000000"/>
                <w:sz w:val="20"/>
                <w:shd w:val="clear" w:color="auto" w:fill="FFFFFF"/>
              </w:rPr>
              <w:t>ím</w:t>
            </w:r>
            <w:r w:rsidRPr="00E358C5">
              <w:rPr>
                <w:rStyle w:val="normaltextrun"/>
                <w:rFonts w:ascii="Georgia" w:hAnsi="Georgia"/>
                <w:color w:val="000000"/>
                <w:sz w:val="20"/>
                <w:shd w:val="clear" w:color="auto" w:fill="FFFFFF"/>
              </w:rPr>
              <w:t xml:space="preserve"> rozpo</w:t>
            </w:r>
            <w:r w:rsidRPr="00E358C5">
              <w:rPr>
                <w:rStyle w:val="normaltextrun"/>
                <w:rFonts w:ascii="Georgia" w:hAnsi="Georgia" w:cs="Georgia"/>
                <w:color w:val="000000"/>
                <w:sz w:val="20"/>
                <w:shd w:val="clear" w:color="auto" w:fill="FFFFFF"/>
              </w:rPr>
              <w:t>č</w:t>
            </w:r>
            <w:r w:rsidRPr="00E358C5">
              <w:rPr>
                <w:rStyle w:val="normaltextrun"/>
                <w:rFonts w:ascii="Georgia" w:hAnsi="Georgia"/>
                <w:color w:val="000000"/>
                <w:sz w:val="20"/>
                <w:shd w:val="clear" w:color="auto" w:fill="FFFFFF"/>
              </w:rPr>
              <w:t>tov</w:t>
            </w:r>
            <w:r w:rsidRPr="00E358C5">
              <w:rPr>
                <w:rStyle w:val="normaltextrun"/>
                <w:rFonts w:ascii="Georgia" w:hAnsi="Georgia" w:cs="Georgia"/>
                <w:color w:val="000000"/>
                <w:sz w:val="20"/>
                <w:shd w:val="clear" w:color="auto" w:fill="FFFFFF"/>
              </w:rPr>
              <w:t>ém</w:t>
            </w:r>
            <w:r w:rsidRPr="00E358C5">
              <w:rPr>
                <w:rStyle w:val="normaltextrun"/>
                <w:rFonts w:ascii="Georgia" w:hAnsi="Georgia"/>
                <w:color w:val="000000"/>
                <w:sz w:val="20"/>
                <w:shd w:val="clear" w:color="auto" w:fill="FFFFFF"/>
              </w:rPr>
              <w:t xml:space="preserve"> roce, nebude mu dotace poskytnuta. </w:t>
            </w:r>
            <w:r w:rsidRPr="00E358C5">
              <w:rPr>
                <w:rStyle w:val="eop"/>
                <w:rFonts w:ascii="Georgia" w:hAnsi="Georgia"/>
                <w:color w:val="000000"/>
                <w:sz w:val="20"/>
                <w:shd w:val="clear" w:color="auto" w:fill="FFFFFF"/>
              </w:rPr>
              <w:t> </w:t>
            </w:r>
          </w:p>
          <w:p w14:paraId="2974E99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color w:val="000000" w:themeColor="text1"/>
                <w:sz w:val="20"/>
              </w:rPr>
              <w:t xml:space="preserve">V případě, že je projekt předčasně ukončen během realizace nebo v případě výskytu </w:t>
            </w:r>
            <w:r w:rsidR="00D04740" w:rsidRPr="00B1008A">
              <w:rPr>
                <w:rFonts w:ascii="Georgia" w:eastAsia="Georgia" w:hAnsi="Georgia" w:cs="Georgia"/>
                <w:color w:val="000000" w:themeColor="text1"/>
                <w:sz w:val="20"/>
              </w:rPr>
              <w:t>živelní</w:t>
            </w:r>
            <w:r w:rsidRPr="00B1008A">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1A0A4F48"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hAnsi="Georgia"/>
                <w:b/>
                <w:bCs/>
                <w:color w:val="000000" w:themeColor="text1"/>
                <w:sz w:val="20"/>
              </w:rPr>
              <w:t xml:space="preserve">Odvod nepoužité dotace musí být proveden nejpozději </w:t>
            </w:r>
            <w:r w:rsidRPr="00580646">
              <w:rPr>
                <w:rFonts w:ascii="Georgia" w:hAnsi="Georgia"/>
                <w:b/>
                <w:bCs/>
                <w:color w:val="000000" w:themeColor="text1"/>
                <w:sz w:val="20"/>
              </w:rPr>
              <w:t>do 15. 2. 202</w:t>
            </w:r>
            <w:r w:rsidR="00580646" w:rsidRPr="00580646">
              <w:rPr>
                <w:rFonts w:ascii="Georgia" w:hAnsi="Georgia"/>
                <w:b/>
                <w:bCs/>
                <w:color w:val="000000" w:themeColor="text1"/>
                <w:sz w:val="20"/>
              </w:rPr>
              <w:t>6</w:t>
            </w:r>
            <w:r w:rsidRPr="00580646">
              <w:rPr>
                <w:rFonts w:ascii="Georgia" w:hAnsi="Georgia"/>
                <w:b/>
                <w:bCs/>
                <w:color w:val="000000" w:themeColor="text1"/>
                <w:sz w:val="20"/>
              </w:rPr>
              <w:t xml:space="preserve"> na účet poskytovatele, </w:t>
            </w:r>
            <w:r w:rsidRPr="00580646">
              <w:rPr>
                <w:rFonts w:ascii="Georgia" w:hAnsi="Georgia"/>
                <w:color w:val="000000" w:themeColor="text1"/>
                <w:sz w:val="20"/>
              </w:rPr>
              <w:t>v případě odvodu nepoužité dotace do data 31. 12. 202</w:t>
            </w:r>
            <w:r w:rsidR="00580646" w:rsidRPr="00580646">
              <w:rPr>
                <w:rFonts w:ascii="Georgia" w:hAnsi="Georgia"/>
                <w:color w:val="000000" w:themeColor="text1"/>
                <w:sz w:val="20"/>
              </w:rPr>
              <w:t>5</w:t>
            </w:r>
            <w:r w:rsidRPr="00580646">
              <w:rPr>
                <w:rFonts w:ascii="Georgia" w:hAnsi="Georgia"/>
                <w:color w:val="000000" w:themeColor="text1"/>
                <w:sz w:val="20"/>
              </w:rPr>
              <w:t xml:space="preserve"> proveďte na č. </w:t>
            </w:r>
            <w:proofErr w:type="spellStart"/>
            <w:r w:rsidRPr="00580646">
              <w:rPr>
                <w:rFonts w:ascii="Georgia" w:hAnsi="Georgia"/>
                <w:color w:val="000000" w:themeColor="text1"/>
                <w:sz w:val="20"/>
              </w:rPr>
              <w:t>ú.</w:t>
            </w:r>
            <w:proofErr w:type="spellEnd"/>
            <w:r w:rsidRPr="00580646">
              <w:rPr>
                <w:rFonts w:ascii="Georgia" w:hAnsi="Georgia"/>
                <w:color w:val="000000" w:themeColor="text1"/>
                <w:sz w:val="20"/>
              </w:rPr>
              <w:t xml:space="preserve"> 72929011/0710, v případě odvodu </w:t>
            </w:r>
            <w:r w:rsidR="00CE11D8" w:rsidRPr="00580646">
              <w:rPr>
                <w:rFonts w:ascii="Georgia" w:hAnsi="Georgia"/>
                <w:color w:val="000000" w:themeColor="text1"/>
                <w:sz w:val="20"/>
              </w:rPr>
              <w:t xml:space="preserve">po ukončení </w:t>
            </w:r>
            <w:r w:rsidR="00524BF8" w:rsidRPr="00580646">
              <w:rPr>
                <w:rFonts w:ascii="Georgia" w:hAnsi="Georgia"/>
                <w:color w:val="000000" w:themeColor="text1"/>
                <w:sz w:val="20"/>
              </w:rPr>
              <w:t xml:space="preserve">dotace </w:t>
            </w:r>
            <w:r w:rsidRPr="00580646">
              <w:rPr>
                <w:rFonts w:ascii="Georgia" w:hAnsi="Georgia"/>
                <w:color w:val="000000" w:themeColor="text1"/>
                <w:sz w:val="20"/>
              </w:rPr>
              <w:t>v datu 1. 1. – 15. 2. 202</w:t>
            </w:r>
            <w:r w:rsidR="00580646" w:rsidRPr="00580646">
              <w:rPr>
                <w:rFonts w:ascii="Georgia" w:hAnsi="Georgia"/>
                <w:color w:val="000000" w:themeColor="text1"/>
                <w:sz w:val="20"/>
              </w:rPr>
              <w:t>6</w:t>
            </w:r>
            <w:r w:rsidRPr="00580646">
              <w:rPr>
                <w:rFonts w:ascii="Georgia" w:hAnsi="Georgia"/>
                <w:color w:val="000000" w:themeColor="text1"/>
                <w:sz w:val="20"/>
              </w:rPr>
              <w:t xml:space="preserve"> proveďte na č. </w:t>
            </w:r>
            <w:proofErr w:type="spellStart"/>
            <w:r w:rsidRPr="00580646">
              <w:rPr>
                <w:rFonts w:ascii="Georgia" w:hAnsi="Georgia"/>
                <w:color w:val="000000" w:themeColor="text1"/>
                <w:sz w:val="20"/>
              </w:rPr>
              <w:t>ú.</w:t>
            </w:r>
            <w:proofErr w:type="spellEnd"/>
            <w:r w:rsidRPr="00580646">
              <w:rPr>
                <w:rFonts w:ascii="Georgia" w:hAnsi="Georgia"/>
                <w:color w:val="000000" w:themeColor="text1"/>
                <w:sz w:val="20"/>
              </w:rPr>
              <w:t> 6015</w:t>
            </w:r>
            <w:r w:rsidR="005548A5" w:rsidRPr="00580646">
              <w:rPr>
                <w:rFonts w:ascii="Georgia" w:hAnsi="Georgia"/>
                <w:color w:val="000000" w:themeColor="text1"/>
                <w:sz w:val="20"/>
              </w:rPr>
              <w:t>-</w:t>
            </w:r>
            <w:r w:rsidRPr="00580646">
              <w:rPr>
                <w:rFonts w:ascii="Georgia" w:hAnsi="Georgia"/>
                <w:color w:val="000000" w:themeColor="text1"/>
                <w:sz w:val="20"/>
              </w:rPr>
              <w:t xml:space="preserve">72929011/0710. Jako variabilní symbol platby uvede příjemce číslo Rozhodnutí (bez písmových znaků). </w:t>
            </w:r>
            <w:r w:rsidRPr="00580646">
              <w:rPr>
                <w:rFonts w:ascii="Georgia" w:hAnsi="Georgia"/>
                <w:b/>
                <w:bCs/>
                <w:color w:val="000000" w:themeColor="text1"/>
                <w:sz w:val="20"/>
              </w:rPr>
              <w:t xml:space="preserve">O odvodu nepoužité dotace příjemce neprodleně písemně </w:t>
            </w:r>
            <w:r w:rsidR="00CE11D8" w:rsidRPr="00580646">
              <w:rPr>
                <w:rFonts w:ascii="Georgia" w:hAnsi="Georgia"/>
                <w:b/>
                <w:bCs/>
                <w:color w:val="000000" w:themeColor="text1"/>
                <w:sz w:val="20"/>
              </w:rPr>
              <w:t xml:space="preserve">(e-mailem) </w:t>
            </w:r>
            <w:r w:rsidRPr="00580646">
              <w:rPr>
                <w:rFonts w:ascii="Georgia" w:hAnsi="Georgia"/>
                <w:b/>
                <w:bCs/>
                <w:color w:val="000000" w:themeColor="text1"/>
                <w:sz w:val="20"/>
              </w:rPr>
              <w:t>informuje poskytovatele (optimálně do 15. 1. 202</w:t>
            </w:r>
            <w:r w:rsidR="00580646" w:rsidRPr="00580646">
              <w:rPr>
                <w:rFonts w:ascii="Georgia" w:hAnsi="Georgia"/>
                <w:b/>
                <w:bCs/>
                <w:color w:val="000000" w:themeColor="text1"/>
                <w:sz w:val="20"/>
              </w:rPr>
              <w:t>6</w:t>
            </w:r>
            <w:r w:rsidRPr="00580646">
              <w:rPr>
                <w:rFonts w:ascii="Georgia" w:hAnsi="Georgia"/>
                <w:b/>
                <w:bCs/>
                <w:color w:val="000000" w:themeColor="text1"/>
                <w:sz w:val="20"/>
              </w:rPr>
              <w:t>, nejpozději však 15. 2. 202</w:t>
            </w:r>
            <w:r w:rsidR="00580646" w:rsidRPr="00580646">
              <w:rPr>
                <w:rFonts w:ascii="Georgia" w:hAnsi="Georgia"/>
                <w:b/>
                <w:bCs/>
                <w:color w:val="000000" w:themeColor="text1"/>
                <w:sz w:val="20"/>
              </w:rPr>
              <w:t>6</w:t>
            </w:r>
            <w:r w:rsidRPr="00580646">
              <w:rPr>
                <w:rFonts w:ascii="Georgia" w:hAnsi="Georgia"/>
                <w:b/>
                <w:bCs/>
                <w:color w:val="000000" w:themeColor="text1"/>
                <w:sz w:val="20"/>
              </w:rPr>
              <w:t xml:space="preserve">). </w:t>
            </w:r>
            <w:r w:rsidRPr="00580646">
              <w:rPr>
                <w:rFonts w:ascii="Georgia" w:hAnsi="Georgia"/>
                <w:color w:val="000000" w:themeColor="text1"/>
                <w:sz w:val="20"/>
              </w:rPr>
              <w:t>Písemná informace musí obsahovat zdůvodnění odvodu, přesnou částku a datum odvodu, identifikační</w:t>
            </w:r>
            <w:r w:rsidRPr="002B4D31">
              <w:rPr>
                <w:rFonts w:ascii="Georgia" w:hAnsi="Georgia"/>
                <w:color w:val="000000" w:themeColor="text1"/>
                <w:sz w:val="20"/>
              </w:rPr>
              <w:t xml:space="preserve"> údaje projektu, variabilní symbol a číslo účtu, z něhož byl odvod proveden.</w:t>
            </w:r>
          </w:p>
          <w:p w14:paraId="3CB4C1DC"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56D446F0"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 xml:space="preserve">mohou dotaci pouze spolufinancovat, tzn. musí být vykázány pouze jako </w:t>
            </w:r>
            <w:r w:rsidR="00875F09">
              <w:rPr>
                <w:rFonts w:ascii="Georgia" w:hAnsi="Georgia"/>
                <w:b/>
                <w:bCs/>
                <w:sz w:val="20"/>
                <w:szCs w:val="20"/>
              </w:rPr>
              <w:t>„</w:t>
            </w:r>
            <w:r w:rsidR="003E7710" w:rsidRPr="00E358C5">
              <w:rPr>
                <w:rFonts w:ascii="Georgia" w:hAnsi="Georgia"/>
                <w:b/>
                <w:bCs/>
                <w:sz w:val="20"/>
                <w:szCs w:val="20"/>
              </w:rPr>
              <w:t xml:space="preserve">Z dalších </w:t>
            </w:r>
            <w:r w:rsidRPr="00E358C5">
              <w:rPr>
                <w:rFonts w:ascii="Georgia" w:hAnsi="Georgia"/>
                <w:b/>
                <w:bCs/>
                <w:sz w:val="20"/>
                <w:szCs w:val="20"/>
              </w:rPr>
              <w:t>zdroj</w:t>
            </w:r>
            <w:r w:rsidR="003E7710" w:rsidRPr="00E358C5">
              <w:rPr>
                <w:rFonts w:ascii="Georgia" w:hAnsi="Georgia"/>
                <w:b/>
                <w:bCs/>
                <w:sz w:val="20"/>
                <w:szCs w:val="20"/>
              </w:rPr>
              <w:t>ů</w:t>
            </w:r>
            <w:r w:rsidR="00875F09">
              <w:rPr>
                <w:rFonts w:ascii="Georgia" w:hAnsi="Georgia"/>
                <w:b/>
                <w:bCs/>
                <w:sz w:val="20"/>
                <w:szCs w:val="20"/>
              </w:rPr>
              <w:t>“</w:t>
            </w:r>
            <w:r w:rsidRPr="00E358C5">
              <w:rPr>
                <w:rFonts w:ascii="Georgia" w:hAnsi="Georgia"/>
                <w:b/>
                <w:bCs/>
                <w:sz w:val="20"/>
                <w:szCs w:val="20"/>
              </w:rPr>
              <w:t>.</w:t>
            </w:r>
            <w:r w:rsidRPr="00E358C5">
              <w:rPr>
                <w:rFonts w:ascii="Georgia" w:hAnsi="Georgia"/>
                <w:sz w:val="20"/>
                <w:szCs w:val="20"/>
              </w:rPr>
              <w:t xml:space="preserve"> </w:t>
            </w:r>
            <w:r w:rsidRPr="00E358C5">
              <w:rPr>
                <w:rFonts w:ascii="Georgia" w:hAnsi="Georgia"/>
                <w:b/>
                <w:bCs/>
                <w:sz w:val="20"/>
                <w:szCs w:val="20"/>
              </w:rPr>
              <w:t>Tuto</w:t>
            </w:r>
            <w:r w:rsidRPr="00C868D0">
              <w:rPr>
                <w:rFonts w:ascii="Georgia" w:hAnsi="Georgia"/>
                <w:b/>
                <w:bCs/>
                <w:sz w:val="20"/>
                <w:szCs w:val="20"/>
              </w:rPr>
              <w:t xml:space="preserve">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39BACCAE" w14:textId="77777777" w:rsidR="000F4297" w:rsidRPr="00E358C5" w:rsidRDefault="000F4297" w:rsidP="00E358C5">
            <w:pPr>
              <w:tabs>
                <w:tab w:val="num" w:pos="786"/>
              </w:tabs>
              <w:ind w:right="284"/>
              <w:jc w:val="both"/>
              <w:rPr>
                <w:rFonts w:ascii="Georgia" w:eastAsia="Georgia" w:hAnsi="Georgia" w:cs="Georgia"/>
                <w:color w:val="000000" w:themeColor="text1"/>
                <w:sz w:val="10"/>
                <w:szCs w:val="10"/>
              </w:rPr>
            </w:pPr>
          </w:p>
          <w:p w14:paraId="0BCA5B76" w14:textId="77777777" w:rsidR="00580646" w:rsidRDefault="00580646" w:rsidP="00E87A59">
            <w:pPr>
              <w:ind w:right="284"/>
              <w:rPr>
                <w:rFonts w:ascii="Georgia" w:hAnsi="Georgia"/>
                <w:b/>
                <w:bCs/>
                <w:color w:val="000000" w:themeColor="text1"/>
                <w:sz w:val="20"/>
                <w:szCs w:val="20"/>
                <w:u w:val="single"/>
              </w:rPr>
            </w:pPr>
          </w:p>
          <w:p w14:paraId="7B40208A" w14:textId="0AB98FB2"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E358C5"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358C5" w:rsidRDefault="00E87A59" w:rsidP="00E358C5">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E358C5" w:rsidRDefault="00E87A59" w:rsidP="00E87A59">
            <w:pPr>
              <w:ind w:right="284"/>
              <w:rPr>
                <w:rFonts w:ascii="Georgia" w:hAnsi="Georgia"/>
                <w:b/>
                <w:bCs/>
                <w:color w:val="000000" w:themeColor="text1"/>
                <w:sz w:val="10"/>
                <w:szCs w:val="1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E358C5" w:rsidRDefault="00E87A59" w:rsidP="00E87A59">
            <w:pPr>
              <w:pStyle w:val="Zkladntext"/>
              <w:spacing w:line="240" w:lineRule="auto"/>
              <w:ind w:right="284"/>
              <w:rPr>
                <w:rFonts w:ascii="Georgia" w:hAnsi="Georgia"/>
                <w:sz w:val="10"/>
                <w:szCs w:val="1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358C5"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03755202" w:rsidR="00E87A59" w:rsidRPr="00580646"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875F09">
        <w:rPr>
          <w:rFonts w:ascii="Georgia" w:hAnsi="Georgia"/>
          <w:b/>
          <w:bCs/>
          <w:sz w:val="20"/>
          <w:szCs w:val="20"/>
        </w:rPr>
        <w:t xml:space="preserve"> a</w:t>
      </w:r>
      <w:r w:rsidRPr="002B4D31">
        <w:rPr>
          <w:rFonts w:ascii="Georgia" w:hAnsi="Georgia"/>
          <w:b/>
          <w:bCs/>
          <w:sz w:val="20"/>
          <w:szCs w:val="20"/>
        </w:rPr>
        <w:t xml:space="preserve"> aktivit</w:t>
      </w:r>
      <w:r w:rsidR="00152626">
        <w:rPr>
          <w:rFonts w:ascii="Georgia" w:hAnsi="Georgia"/>
          <w:b/>
          <w:bCs/>
          <w:sz w:val="20"/>
          <w:szCs w:val="20"/>
        </w:rPr>
        <w:t xml:space="preserve"> </w:t>
      </w:r>
      <w:r w:rsidRPr="002B4D31">
        <w:rPr>
          <w:rFonts w:ascii="Georgia" w:hAnsi="Georgia"/>
          <w:b/>
          <w:bCs/>
          <w:sz w:val="20"/>
          <w:szCs w:val="20"/>
        </w:rPr>
        <w:t>projektu v </w:t>
      </w:r>
      <w:r w:rsidRPr="00580646">
        <w:rPr>
          <w:rFonts w:ascii="Georgia" w:hAnsi="Georgia"/>
          <w:b/>
          <w:bCs/>
          <w:sz w:val="20"/>
          <w:szCs w:val="20"/>
        </w:rPr>
        <w:t>roce 20</w:t>
      </w:r>
      <w:r w:rsidR="008E0F49" w:rsidRPr="00580646">
        <w:rPr>
          <w:rFonts w:ascii="Georgia" w:hAnsi="Georgia"/>
          <w:b/>
          <w:bCs/>
          <w:sz w:val="20"/>
          <w:szCs w:val="20"/>
        </w:rPr>
        <w:t>2</w:t>
      </w:r>
      <w:r w:rsidR="00580646" w:rsidRPr="00580646">
        <w:rPr>
          <w:rFonts w:ascii="Georgia" w:hAnsi="Georgia"/>
          <w:b/>
          <w:bCs/>
          <w:sz w:val="20"/>
          <w:szCs w:val="20"/>
        </w:rPr>
        <w:t>5</w:t>
      </w:r>
    </w:p>
    <w:p w14:paraId="65B65CB9" w14:textId="5E330D0C" w:rsidR="00E87A59" w:rsidRPr="00580646"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580646">
        <w:rPr>
          <w:rFonts w:ascii="Georgia" w:hAnsi="Georgia"/>
          <w:b/>
          <w:bCs/>
          <w:sz w:val="20"/>
          <w:szCs w:val="20"/>
        </w:rPr>
        <w:t>Strukturovaný rozpočet projektu pro rok 202</w:t>
      </w:r>
      <w:r w:rsidR="00580646" w:rsidRPr="00580646">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6C282B">
      <w:headerReference w:type="even" r:id="rId14"/>
      <w:footerReference w:type="even" r:id="rId15"/>
      <w:footerReference w:type="default" r:id="rId16"/>
      <w:headerReference w:type="first" r:id="rId17"/>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3A6A" w14:textId="77777777" w:rsidR="00754990" w:rsidRDefault="00754990">
      <w:r>
        <w:separator/>
      </w:r>
    </w:p>
  </w:endnote>
  <w:endnote w:type="continuationSeparator" w:id="0">
    <w:p w14:paraId="22C65B3C" w14:textId="77777777" w:rsidR="00754990" w:rsidRDefault="00754990">
      <w:r>
        <w:continuationSeparator/>
      </w:r>
    </w:p>
  </w:endnote>
  <w:endnote w:type="continuationNotice" w:id="1">
    <w:p w14:paraId="4FB1FD83" w14:textId="77777777" w:rsidR="00754990" w:rsidRDefault="00754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3D17181E" w:rsidR="008D4539" w:rsidRPr="00671B2E" w:rsidRDefault="00C04F79" w:rsidP="006C282B">
    <w:pPr>
      <w:pStyle w:val="Nadpis2"/>
      <w:rPr>
        <w:b w:val="0"/>
        <w:bCs w:val="0"/>
      </w:rPr>
    </w:pPr>
    <w:r w:rsidRPr="00671B2E">
      <w:rPr>
        <w:b w:val="0"/>
        <w:bCs w:val="0"/>
      </w:rPr>
      <w:fldChar w:fldCharType="begin"/>
    </w:r>
    <w:r w:rsidRPr="00671B2E">
      <w:rPr>
        <w:b w:val="0"/>
        <w:bCs w:val="0"/>
      </w:rPr>
      <w:instrText>PAGE</w:instrText>
    </w:r>
    <w:r w:rsidRPr="00671B2E">
      <w:rPr>
        <w:b w:val="0"/>
        <w:bCs w:val="0"/>
      </w:rPr>
      <w:fldChar w:fldCharType="separate"/>
    </w:r>
    <w:r w:rsidR="008D0731" w:rsidRPr="00671B2E">
      <w:rPr>
        <w:b w:val="0"/>
        <w:bCs w:val="0"/>
        <w:noProof/>
      </w:rPr>
      <w:t>8</w:t>
    </w:r>
    <w:r w:rsidRPr="00671B2E">
      <w:rPr>
        <w:b w:val="0"/>
        <w:bCs w:val="0"/>
      </w:rPr>
      <w:fldChar w:fldCharType="end"/>
    </w:r>
    <w:r w:rsidRPr="00671B2E">
      <w:rPr>
        <w:b w:val="0"/>
        <w:bCs w:val="0"/>
      </w:rPr>
      <w:t xml:space="preserve">/ </w:t>
    </w:r>
    <w:r w:rsidRPr="00671B2E">
      <w:rPr>
        <w:b w:val="0"/>
        <w:bCs w:val="0"/>
      </w:rPr>
      <w:fldChar w:fldCharType="begin"/>
    </w:r>
    <w:r w:rsidRPr="00671B2E">
      <w:rPr>
        <w:b w:val="0"/>
        <w:bCs w:val="0"/>
      </w:rPr>
      <w:instrText>NUMPAGES</w:instrText>
    </w:r>
    <w:r w:rsidRPr="00671B2E">
      <w:rPr>
        <w:b w:val="0"/>
        <w:bCs w:val="0"/>
      </w:rPr>
      <w:fldChar w:fldCharType="separate"/>
    </w:r>
    <w:r w:rsidR="008D0731" w:rsidRPr="00671B2E">
      <w:rPr>
        <w:b w:val="0"/>
        <w:bCs w:val="0"/>
        <w:noProof/>
      </w:rPr>
      <w:t>8</w:t>
    </w:r>
    <w:r w:rsidRPr="00671B2E">
      <w:rPr>
        <w:b w:val="0"/>
        <w:bCs w:val="0"/>
      </w:rPr>
      <w:fldChar w:fldCharType="end"/>
    </w:r>
    <w:r w:rsidRPr="00671B2E">
      <w:rPr>
        <w:b w:val="0"/>
        <w:bCs w:val="0"/>
      </w:rPr>
      <w:t xml:space="preserve"> </w:t>
    </w:r>
    <w:r w:rsidRPr="00671B2E">
      <w:rPr>
        <w:b w:val="0"/>
        <w:bCs w:val="0"/>
      </w:rPr>
      <w:tab/>
    </w:r>
    <w:r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Pr="00671B2E">
      <w:rPr>
        <w:b w:val="0"/>
        <w:bCs w:val="0"/>
      </w:rPr>
      <w:t>F04_</w:t>
    </w:r>
    <w:r w:rsidR="003248A7" w:rsidRPr="00671B2E">
      <w:rPr>
        <w:b w:val="0"/>
        <w:bCs w:val="0"/>
      </w:rPr>
      <w:t>C2</w:t>
    </w:r>
    <w:r w:rsidRPr="00671B2E">
      <w:rPr>
        <w:b w:val="0"/>
        <w:bCs w:val="0"/>
      </w:rPr>
      <w:t xml:space="preserve"> _MP01_MP</w:t>
    </w:r>
    <w:r w:rsidR="00BE3DE6" w:rsidRPr="00671B2E">
      <w:rPr>
        <w:b w:val="0"/>
        <w:bCs w:val="0"/>
      </w:rPr>
      <w:t>29</w:t>
    </w:r>
    <w:r w:rsidRPr="00671B2E">
      <w:rPr>
        <w:b w:val="0"/>
        <w:bCs w:val="0"/>
      </w:rPr>
      <w:t>_v</w:t>
    </w:r>
    <w:r w:rsidR="0008385E" w:rsidRPr="00671B2E">
      <w:rPr>
        <w:b w:val="0"/>
        <w:bCs w:val="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59C74" w14:textId="77777777" w:rsidR="00754990" w:rsidRDefault="00754990">
      <w:r>
        <w:separator/>
      </w:r>
    </w:p>
  </w:footnote>
  <w:footnote w:type="continuationSeparator" w:id="0">
    <w:p w14:paraId="0D9B4107" w14:textId="77777777" w:rsidR="00754990" w:rsidRDefault="00754990">
      <w:r>
        <w:continuationSeparator/>
      </w:r>
    </w:p>
  </w:footnote>
  <w:footnote w:type="continuationNotice" w:id="1">
    <w:p w14:paraId="4886026F" w14:textId="77777777" w:rsidR="00754990" w:rsidRDefault="00754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FCE5" w14:textId="0DFE53F9" w:rsidR="006C282B" w:rsidRDefault="006C282B">
    <w:pPr>
      <w:pStyle w:val="Zhlav"/>
    </w:pPr>
    <w:r>
      <w:rPr>
        <w:noProof/>
      </w:rPr>
      <w:drawing>
        <wp:anchor distT="0" distB="0" distL="114300" distR="114300" simplePos="0" relativeHeight="251659264" behindDoc="1" locked="0" layoutInCell="1" allowOverlap="1" wp14:anchorId="70E82FA7" wp14:editId="7073F33E">
          <wp:simplePos x="0" y="0"/>
          <wp:positionH relativeFrom="column">
            <wp:posOffset>-905346</wp:posOffset>
          </wp:positionH>
          <wp:positionV relativeFrom="paragraph">
            <wp:posOffset>-426079</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A1CB75" w14:textId="77777777" w:rsidR="006C282B" w:rsidRDefault="006C28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4E9F"/>
    <w:multiLevelType w:val="hybridMultilevel"/>
    <w:tmpl w:val="D7FA0E0A"/>
    <w:lvl w:ilvl="0" w:tplc="CA826B38">
      <w:start w:val="550"/>
      <w:numFmt w:val="bullet"/>
      <w:lvlText w:val="-"/>
      <w:lvlJc w:val="left"/>
      <w:pPr>
        <w:ind w:left="720" w:hanging="360"/>
      </w:pPr>
      <w:rPr>
        <w:rFonts w:ascii="Georgia" w:eastAsia="Times New Roman"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4"/>
  </w:num>
  <w:num w:numId="3" w16cid:durableId="2147358547">
    <w:abstractNumId w:val="3"/>
  </w:num>
  <w:num w:numId="4" w16cid:durableId="248469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3147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5E"/>
    <w:rsid w:val="00083875"/>
    <w:rsid w:val="00084507"/>
    <w:rsid w:val="0008790F"/>
    <w:rsid w:val="0009479E"/>
    <w:rsid w:val="00094BF3"/>
    <w:rsid w:val="0009559B"/>
    <w:rsid w:val="00095F52"/>
    <w:rsid w:val="0009635F"/>
    <w:rsid w:val="0009789F"/>
    <w:rsid w:val="000A23FB"/>
    <w:rsid w:val="000B37F3"/>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5DB3"/>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55222"/>
    <w:rsid w:val="002601E1"/>
    <w:rsid w:val="00260C9A"/>
    <w:rsid w:val="00260E14"/>
    <w:rsid w:val="0026163A"/>
    <w:rsid w:val="00262A6C"/>
    <w:rsid w:val="00263C29"/>
    <w:rsid w:val="00264EBE"/>
    <w:rsid w:val="00276655"/>
    <w:rsid w:val="002839FD"/>
    <w:rsid w:val="00284495"/>
    <w:rsid w:val="00286AEF"/>
    <w:rsid w:val="002873ED"/>
    <w:rsid w:val="00290EB5"/>
    <w:rsid w:val="002A07CA"/>
    <w:rsid w:val="002A14B9"/>
    <w:rsid w:val="002A298E"/>
    <w:rsid w:val="002A3A2E"/>
    <w:rsid w:val="002A53EB"/>
    <w:rsid w:val="002A5831"/>
    <w:rsid w:val="002B05AE"/>
    <w:rsid w:val="002B4D31"/>
    <w:rsid w:val="002C025E"/>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0646"/>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1B2E"/>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282B"/>
    <w:rsid w:val="006C363B"/>
    <w:rsid w:val="006D2A56"/>
    <w:rsid w:val="006D5F91"/>
    <w:rsid w:val="006D6BAC"/>
    <w:rsid w:val="006D7480"/>
    <w:rsid w:val="006E0B49"/>
    <w:rsid w:val="006E2514"/>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4990"/>
    <w:rsid w:val="007564CF"/>
    <w:rsid w:val="00762ADD"/>
    <w:rsid w:val="00764456"/>
    <w:rsid w:val="00777BF5"/>
    <w:rsid w:val="007819AE"/>
    <w:rsid w:val="00782193"/>
    <w:rsid w:val="007848EB"/>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5F09"/>
    <w:rsid w:val="00876B25"/>
    <w:rsid w:val="008809E2"/>
    <w:rsid w:val="008816A0"/>
    <w:rsid w:val="00883C3B"/>
    <w:rsid w:val="00885020"/>
    <w:rsid w:val="0088564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1B51"/>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68D0"/>
    <w:rsid w:val="00C87558"/>
    <w:rsid w:val="00C905DB"/>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096"/>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358C5"/>
    <w:rsid w:val="00E37563"/>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0281"/>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ckova@czechaid.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tace@czechaid.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customXml/itemProps2.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45</TotalTime>
  <Pages>7</Pages>
  <Words>3732</Words>
  <Characters>23587</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11</cp:revision>
  <cp:lastPrinted>2021-12-16T10:15:00Z</cp:lastPrinted>
  <dcterms:created xsi:type="dcterms:W3CDTF">2024-10-23T13:03:00Z</dcterms:created>
  <dcterms:modified xsi:type="dcterms:W3CDTF">2025-01-28T19:35:00Z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